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3EF5" w14:textId="77777777" w:rsidR="00234407" w:rsidRDefault="00400B67">
      <w:pPr>
        <w:pStyle w:val="a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D11C94" wp14:editId="79423207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83260" cy="685800"/>
            <wp:effectExtent l="0" t="0" r="0" b="0"/>
            <wp:wrapNone/>
            <wp:docPr id="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C1A37" w14:textId="77777777" w:rsidR="00234407" w:rsidRDefault="00234407">
      <w:pPr>
        <w:pStyle w:val="ab"/>
        <w:spacing w:line="0" w:lineRule="atLeast"/>
        <w:rPr>
          <w:rFonts w:ascii="標楷體" w:eastAsia="標楷體" w:hAnsi="標楷體"/>
          <w:sz w:val="40"/>
        </w:rPr>
      </w:pPr>
    </w:p>
    <w:p w14:paraId="02368853" w14:textId="77777777" w:rsidR="00234407" w:rsidRDefault="00217779">
      <w:pPr>
        <w:pStyle w:val="ab"/>
        <w:spacing w:line="0" w:lineRule="atLeas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中華民國品質學會</w:t>
      </w:r>
    </w:p>
    <w:p w14:paraId="0118918D" w14:textId="77777777" w:rsidR="00234407" w:rsidRDefault="00217779">
      <w:pPr>
        <w:pStyle w:val="ab"/>
        <w:spacing w:line="0" w:lineRule="atLeas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舉　　辦</w:t>
      </w:r>
    </w:p>
    <w:p w14:paraId="251DA380" w14:textId="5E322130" w:rsidR="00365E1C" w:rsidRPr="00365E1C" w:rsidRDefault="00365E1C" w:rsidP="00365E1C">
      <w:pPr>
        <w:spacing w:line="0" w:lineRule="atLeast"/>
        <w:jc w:val="center"/>
        <w:rPr>
          <w:rFonts w:ascii="Arial" w:eastAsia="標楷體" w:hAnsi="Arial" w:cs="Arial" w:hint="eastAsia"/>
          <w:color w:val="000000"/>
          <w:sz w:val="52"/>
          <w:szCs w:val="52"/>
        </w:rPr>
      </w:pPr>
      <w:r w:rsidRPr="00365E1C">
        <w:rPr>
          <w:rFonts w:ascii="Arial" w:eastAsia="標楷體" w:hAnsi="Arial" w:cs="Arial" w:hint="eastAsia"/>
          <w:color w:val="000000"/>
          <w:sz w:val="52"/>
          <w:szCs w:val="52"/>
        </w:rPr>
        <w:t xml:space="preserve">5S </w:t>
      </w:r>
      <w:r w:rsidRPr="00365E1C">
        <w:rPr>
          <w:rFonts w:ascii="Arial" w:eastAsia="標楷體" w:hAnsi="Arial" w:cs="Arial" w:hint="eastAsia"/>
          <w:color w:val="000000"/>
          <w:sz w:val="52"/>
          <w:szCs w:val="52"/>
        </w:rPr>
        <w:t>現場管理推動與落地實務</w:t>
      </w:r>
    </w:p>
    <w:p w14:paraId="269486F3" w14:textId="167735A4" w:rsidR="00234407" w:rsidRPr="001415D5" w:rsidRDefault="00365E1C" w:rsidP="00365E1C">
      <w:pPr>
        <w:spacing w:line="0" w:lineRule="atLeast"/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1415D5">
        <w:rPr>
          <w:rFonts w:ascii="Arial" w:eastAsia="標楷體" w:hAnsi="Arial" w:cs="Arial" w:hint="eastAsia"/>
          <w:color w:val="000000"/>
          <w:sz w:val="44"/>
          <w:szCs w:val="44"/>
        </w:rPr>
        <w:t>—從環境整頓到</w:t>
      </w:r>
      <w:r w:rsidR="001415D5">
        <w:rPr>
          <w:rFonts w:ascii="Arial" w:eastAsia="標楷體" w:hAnsi="Arial" w:cs="Arial" w:hint="eastAsia"/>
          <w:color w:val="000000"/>
          <w:sz w:val="44"/>
          <w:szCs w:val="44"/>
        </w:rPr>
        <w:t>過</w:t>
      </w:r>
      <w:r w:rsidRPr="001415D5">
        <w:rPr>
          <w:rFonts w:ascii="Arial" w:eastAsia="標楷體" w:hAnsi="Arial" w:cs="Arial" w:hint="eastAsia"/>
          <w:color w:val="000000"/>
          <w:sz w:val="44"/>
          <w:szCs w:val="44"/>
        </w:rPr>
        <w:t>程優化的改</w:t>
      </w:r>
      <w:r w:rsidR="001415D5">
        <w:rPr>
          <w:rFonts w:ascii="Arial" w:eastAsia="標楷體" w:hAnsi="Arial" w:cs="Arial" w:hint="eastAsia"/>
          <w:color w:val="000000"/>
          <w:sz w:val="44"/>
          <w:szCs w:val="44"/>
        </w:rPr>
        <w:t>進</w:t>
      </w:r>
      <w:r w:rsidRPr="001415D5">
        <w:rPr>
          <w:rFonts w:ascii="Arial" w:eastAsia="標楷體" w:hAnsi="Arial" w:cs="Arial" w:hint="eastAsia"/>
          <w:color w:val="000000"/>
          <w:sz w:val="44"/>
          <w:szCs w:val="44"/>
        </w:rPr>
        <w:t>基礎—</w:t>
      </w:r>
      <w:r w:rsidR="001415D5" w:rsidRPr="001415D5">
        <w:rPr>
          <w:rFonts w:ascii="標楷體" w:eastAsia="標楷體" w:hAnsi="標楷體" w:hint="eastAsia"/>
          <w:color w:val="000000"/>
          <w:sz w:val="44"/>
          <w:szCs w:val="44"/>
        </w:rPr>
        <w:t>(台北班)</w:t>
      </w:r>
    </w:p>
    <w:tbl>
      <w:tblPr>
        <w:tblW w:w="967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3"/>
      </w:tblGrid>
      <w:tr w:rsidR="00234407" w14:paraId="3ACD3A13" w14:textId="77777777">
        <w:trPr>
          <w:cantSplit/>
          <w:trHeight w:val="3215"/>
        </w:trPr>
        <w:tc>
          <w:tcPr>
            <w:tcW w:w="9673" w:type="dxa"/>
          </w:tcPr>
          <w:p w14:paraId="2B09CFA5" w14:textId="47701944" w:rsidR="00234407" w:rsidRPr="007B4F09" w:rsidRDefault="00217779">
            <w:pPr>
              <w:pStyle w:val="af"/>
              <w:spacing w:before="0" w:after="0"/>
              <w:ind w:left="0"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7B4F09">
              <w:rPr>
                <w:rFonts w:ascii="Arial" w:hAnsi="Arial" w:cs="Arial"/>
                <w:sz w:val="24"/>
                <w:szCs w:val="24"/>
              </w:rPr>
              <w:t>敬啟者：</w:t>
            </w:r>
          </w:p>
          <w:p w14:paraId="3906100C" w14:textId="3A8E63FE" w:rsidR="001415D5" w:rsidRPr="001415D5" w:rsidRDefault="001415D5" w:rsidP="00801ABF">
            <w:pPr>
              <w:autoSpaceDE w:val="0"/>
              <w:autoSpaceDN w:val="0"/>
              <w:ind w:leftChars="50" w:left="120" w:rightChars="50" w:right="120" w:firstLineChars="200" w:firstLine="460"/>
              <w:jc w:val="both"/>
              <w:rPr>
                <w:rFonts w:ascii="Arial" w:eastAsia="標楷體" w:hAnsi="Arial" w:cs="Arial"/>
                <w:color w:val="000000"/>
                <w:sz w:val="23"/>
                <w:szCs w:val="24"/>
              </w:rPr>
            </w:pP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 xml:space="preserve">5S 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現場管理是從工作環境整頓延伸至流程優化的系統性管理方法，是一切改善活動的基礎。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 xml:space="preserve">5S 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源自日本企業管理實務，透過有秩序、有標準的現場管理，協助組織建立穩定、高效率且安全的作業環境。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5S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包含以下五大核心要素：整理、整頓、清掃、清潔與素養，是推動精實管理與持續改善不可或缺的基礎工程。</w:t>
            </w:r>
          </w:p>
          <w:p w14:paraId="4A97BFF8" w14:textId="1600D3B2" w:rsidR="001415D5" w:rsidRPr="001415D5" w:rsidRDefault="001415D5" w:rsidP="00801ABF">
            <w:pPr>
              <w:autoSpaceDE w:val="0"/>
              <w:autoSpaceDN w:val="0"/>
              <w:ind w:leftChars="50" w:left="120" w:rightChars="50" w:right="120" w:firstLineChars="200" w:firstLine="460"/>
              <w:jc w:val="both"/>
              <w:rPr>
                <w:rFonts w:ascii="Arial" w:eastAsia="標楷體" w:hAnsi="Arial" w:cs="Arial"/>
                <w:color w:val="000000"/>
                <w:sz w:val="23"/>
                <w:szCs w:val="24"/>
              </w:rPr>
            </w:pP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課程將引導學員建立正確的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5S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推動觀念，深入說明各項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5S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手法的實際運用方式，並針對企業在推動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5S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過程中常見的盲點與缺失，提出具體可行的改善對策。透過案例解析與實務經驗分享，協助學員在導入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5S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時避免流於形式，真正解決現場設置不全、執行落差與維持不易等問題。</w:t>
            </w:r>
          </w:p>
          <w:p w14:paraId="3AAC5DDE" w14:textId="340B1081" w:rsidR="001415D5" w:rsidRPr="001415D5" w:rsidRDefault="001415D5" w:rsidP="00801ABF">
            <w:pPr>
              <w:autoSpaceDE w:val="0"/>
              <w:autoSpaceDN w:val="0"/>
              <w:ind w:leftChars="50" w:left="120" w:rightChars="50" w:right="120" w:firstLineChars="200" w:firstLine="460"/>
              <w:jc w:val="both"/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</w:pP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著重於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5S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制度的落實與內化，協助學員將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5S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精神有效融入日常作業與員工行為之中，建立良好的工作習慣與現場紀律，進而提升作業效率、品質穩定性與組織競爭力。</w:t>
            </w:r>
          </w:p>
          <w:p w14:paraId="27E10DBD" w14:textId="02F16C5A" w:rsidR="001415D5" w:rsidRPr="001415D5" w:rsidRDefault="001415D5" w:rsidP="00801ABF">
            <w:pPr>
              <w:autoSpaceDE w:val="0"/>
              <w:autoSpaceDN w:val="0"/>
              <w:ind w:rightChars="50" w:right="120" w:firstLineChars="80" w:firstLine="224"/>
              <w:rPr>
                <w:rFonts w:ascii="Arial" w:eastAsia="標楷體" w:hAnsi="Arial" w:cs="Arial"/>
                <w:color w:val="C00000"/>
                <w:sz w:val="28"/>
                <w:szCs w:val="28"/>
              </w:rPr>
            </w:pPr>
            <w:r w:rsidRPr="001415D5">
              <w:rPr>
                <w:rFonts w:ascii="Arial" w:eastAsia="標楷體" w:hAnsi="Arial" w:cs="Arial" w:hint="eastAsia"/>
                <w:color w:val="C00000"/>
                <w:sz w:val="28"/>
                <w:szCs w:val="28"/>
              </w:rPr>
              <w:t>課程目的與學習效益</w:t>
            </w:r>
          </w:p>
          <w:p w14:paraId="7FD8C0AB" w14:textId="34D7B74B" w:rsidR="001415D5" w:rsidRPr="001415D5" w:rsidRDefault="001415D5" w:rsidP="001415D5">
            <w:pPr>
              <w:autoSpaceDN w:val="0"/>
              <w:ind w:leftChars="50" w:left="120" w:rightChars="50" w:right="120" w:firstLineChars="200" w:firstLine="480"/>
              <w:rPr>
                <w:rFonts w:ascii="Arial" w:eastAsia="標楷體" w:hAnsi="Arial" w:cs="Arial"/>
                <w:color w:val="000000"/>
                <w:szCs w:val="24"/>
              </w:rPr>
            </w:pPr>
            <w:r w:rsidRPr="001415D5">
              <w:rPr>
                <w:rFonts w:ascii="標楷體" w:eastAsia="標楷體" w:hAnsi="標楷體" w:cs="Segoe UI Emoji" w:hint="eastAsia"/>
                <w:color w:val="000000"/>
                <w:szCs w:val="24"/>
              </w:rPr>
              <w:t>◎</w:t>
            </w:r>
            <w:r>
              <w:rPr>
                <w:rFonts w:ascii="標楷體" w:eastAsia="標楷體" w:hAnsi="標楷體" w:cs="Segoe UI Emoji" w:hint="eastAsia"/>
                <w:color w:val="000000"/>
                <w:szCs w:val="24"/>
              </w:rPr>
              <w:t xml:space="preserve"> 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建立正確且可落地的</w:t>
            </w:r>
            <w:r w:rsidRPr="001415D5">
              <w:rPr>
                <w:rFonts w:ascii="Arial" w:eastAsia="標楷體" w:hAnsi="Arial" w:cs="Arial"/>
                <w:color w:val="000000"/>
                <w:szCs w:val="24"/>
              </w:rPr>
              <w:t xml:space="preserve"> 5S 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推動觀念與方法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。</w:t>
            </w:r>
          </w:p>
          <w:p w14:paraId="396460BC" w14:textId="529F7D67" w:rsidR="001415D5" w:rsidRPr="001415D5" w:rsidRDefault="001415D5" w:rsidP="001415D5">
            <w:pPr>
              <w:autoSpaceDN w:val="0"/>
              <w:ind w:leftChars="50" w:left="120" w:rightChars="50" w:right="120" w:firstLineChars="200" w:firstLine="480"/>
              <w:rPr>
                <w:rFonts w:ascii="Arial" w:eastAsia="標楷體" w:hAnsi="Arial" w:cs="Arial"/>
                <w:color w:val="000000"/>
                <w:szCs w:val="24"/>
              </w:rPr>
            </w:pPr>
            <w:r w:rsidRPr="001415D5">
              <w:rPr>
                <w:rFonts w:ascii="標楷體" w:eastAsia="標楷體" w:hAnsi="標楷體" w:cs="Segoe UI Emoji" w:hint="eastAsia"/>
                <w:color w:val="000000"/>
                <w:szCs w:val="24"/>
              </w:rPr>
              <w:t>◎</w:t>
            </w:r>
            <w:r>
              <w:rPr>
                <w:rFonts w:ascii="標楷體" w:eastAsia="標楷體" w:hAnsi="標楷體" w:cs="Segoe UI Emoji" w:hint="eastAsia"/>
                <w:color w:val="000000"/>
                <w:szCs w:val="24"/>
              </w:rPr>
              <w:t xml:space="preserve"> 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有效改善現場混亂、物料堆積與流程不順等問題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。</w:t>
            </w:r>
          </w:p>
          <w:p w14:paraId="5ADFF139" w14:textId="4B9ACB5C" w:rsidR="001415D5" w:rsidRPr="001415D5" w:rsidRDefault="001415D5" w:rsidP="001415D5">
            <w:pPr>
              <w:autoSpaceDN w:val="0"/>
              <w:ind w:leftChars="50" w:left="120" w:rightChars="50" w:right="120" w:firstLineChars="200" w:firstLine="480"/>
              <w:rPr>
                <w:rFonts w:ascii="Arial" w:eastAsia="標楷體" w:hAnsi="Arial" w:cs="Arial"/>
                <w:color w:val="000000"/>
                <w:szCs w:val="24"/>
              </w:rPr>
            </w:pPr>
            <w:r w:rsidRPr="001415D5">
              <w:rPr>
                <w:rFonts w:ascii="標楷體" w:eastAsia="標楷體" w:hAnsi="標楷體" w:cs="Segoe UI Emoji" w:hint="eastAsia"/>
                <w:color w:val="000000"/>
                <w:szCs w:val="24"/>
              </w:rPr>
              <w:t>◎</w:t>
            </w:r>
            <w:r>
              <w:rPr>
                <w:rFonts w:ascii="標楷體" w:eastAsia="標楷體" w:hAnsi="標楷體" w:cs="Segoe UI Emoji" w:hint="eastAsia"/>
                <w:color w:val="000000"/>
                <w:szCs w:val="24"/>
              </w:rPr>
              <w:t xml:space="preserve"> 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提升工作效率、安全性與品質穩定度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。</w:t>
            </w:r>
          </w:p>
          <w:p w14:paraId="5C360B3F" w14:textId="0C785454" w:rsidR="001415D5" w:rsidRPr="001415D5" w:rsidRDefault="001415D5" w:rsidP="001415D5">
            <w:pPr>
              <w:autoSpaceDN w:val="0"/>
              <w:ind w:leftChars="50" w:left="120" w:rightChars="50" w:right="120" w:firstLineChars="200" w:firstLine="480"/>
              <w:rPr>
                <w:rFonts w:ascii="Arial" w:eastAsia="標楷體" w:hAnsi="Arial" w:cs="Arial"/>
                <w:color w:val="000000"/>
                <w:szCs w:val="24"/>
              </w:rPr>
            </w:pPr>
            <w:r w:rsidRPr="001415D5">
              <w:rPr>
                <w:rFonts w:ascii="標楷體" w:eastAsia="標楷體" w:hAnsi="標楷體" w:cs="Segoe UI Emoji" w:hint="eastAsia"/>
                <w:color w:val="000000"/>
                <w:szCs w:val="24"/>
              </w:rPr>
              <w:t>◎</w:t>
            </w:r>
            <w:r>
              <w:rPr>
                <w:rFonts w:ascii="標楷體" w:eastAsia="標楷體" w:hAnsi="標楷體" w:cs="Segoe UI Emoji" w:hint="eastAsia"/>
                <w:color w:val="000000"/>
                <w:szCs w:val="24"/>
              </w:rPr>
              <w:t xml:space="preserve"> 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強化員工自主管理能力，促進</w:t>
            </w:r>
            <w:r w:rsidRPr="001415D5">
              <w:rPr>
                <w:rFonts w:ascii="Arial" w:eastAsia="標楷體" w:hAnsi="Arial" w:cs="Arial"/>
                <w:color w:val="000000"/>
                <w:szCs w:val="24"/>
              </w:rPr>
              <w:t>5S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精神內化</w:t>
            </w:r>
            <w:r w:rsidRPr="001415D5">
              <w:rPr>
                <w:rFonts w:ascii="標楷體" w:eastAsia="標楷體" w:hAnsi="標楷體" w:cs="Arial" w:hint="eastAsia"/>
                <w:color w:val="000000"/>
                <w:szCs w:val="24"/>
              </w:rPr>
              <w:t>。</w:t>
            </w:r>
          </w:p>
          <w:p w14:paraId="2609B534" w14:textId="32860DA3" w:rsidR="001415D5" w:rsidRPr="001415D5" w:rsidRDefault="001415D5" w:rsidP="001415D5">
            <w:pPr>
              <w:pStyle w:val="Default"/>
              <w:ind w:leftChars="100" w:left="240" w:rightChars="100" w:right="240" w:firstLineChars="150" w:firstLine="360"/>
              <w:rPr>
                <w:rFonts w:ascii="Arial" w:eastAsia="標楷體" w:hAnsi="Arial" w:cs="Arial"/>
              </w:rPr>
            </w:pPr>
            <w:r>
              <w:rPr>
                <w:rFonts w:ascii="Arial" w:hAnsi="Arial" w:cs="Arial"/>
                <w:noProof/>
              </w:rPr>
              <w:object w:dxaOrig="1440" w:dyaOrig="1440" w14:anchorId="635603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410.3pt;margin-top:5.9pt;width:33.65pt;height:33.65pt;z-index:251666432">
                  <v:imagedata r:id="rId9" o:title=""/>
                </v:shape>
                <o:OLEObject Type="Embed" ProgID="CorelDRAW.Graphic.9" ShapeID="_x0000_s2050" DrawAspect="Content" ObjectID="_1830091059" r:id="rId10"/>
              </w:object>
            </w:r>
            <w:r w:rsidRPr="001415D5">
              <w:rPr>
                <w:rFonts w:ascii="標楷體" w:eastAsia="標楷體" w:hAnsi="標楷體" w:cs="Segoe UI Emoji" w:hint="eastAsia"/>
              </w:rPr>
              <w:t>◎</w:t>
            </w:r>
            <w:r>
              <w:rPr>
                <w:rFonts w:ascii="標楷體" w:eastAsia="標楷體" w:hAnsi="標楷體" w:cs="Segoe UI Emoji" w:hint="eastAsia"/>
              </w:rPr>
              <w:t xml:space="preserve"> </w:t>
            </w:r>
            <w:r w:rsidRPr="001415D5">
              <w:rPr>
                <w:rFonts w:ascii="Arial" w:eastAsia="標楷體" w:hAnsi="Arial" w:cs="Arial" w:hint="eastAsia"/>
              </w:rPr>
              <w:t>為精實改善、品質管理與持續改善活動奠定基礎</w:t>
            </w:r>
            <w:r w:rsidR="00ED18E9" w:rsidRPr="001415D5">
              <w:rPr>
                <w:rFonts w:ascii="Arial" w:eastAsia="標楷體" w:hAnsi="Arial" w:cs="Arial" w:hint="eastAsia"/>
              </w:rPr>
              <w:t>。</w:t>
            </w:r>
          </w:p>
          <w:p w14:paraId="5A4F99D4" w14:textId="23E868D0" w:rsidR="00234407" w:rsidRDefault="00217779" w:rsidP="00ED18E9">
            <w:pPr>
              <w:pStyle w:val="Default"/>
              <w:ind w:leftChars="100" w:left="240" w:rightChars="100" w:right="240" w:firstLineChars="150" w:firstLine="360"/>
              <w:jc w:val="right"/>
              <w:rPr>
                <w:rFonts w:ascii="標楷體" w:eastAsia="標楷體" w:hAnsi="標楷體"/>
                <w:sz w:val="32"/>
              </w:rPr>
            </w:pPr>
            <w:r w:rsidRPr="007B4F09">
              <w:rPr>
                <w:rFonts w:ascii="Arial" w:eastAsia="標楷體" w:hAnsi="Arial" w:cs="Arial"/>
              </w:rPr>
              <w:t>中華民國品質學會　　　敬啟</w:t>
            </w:r>
          </w:p>
        </w:tc>
      </w:tr>
    </w:tbl>
    <w:p w14:paraId="6E39BF7E" w14:textId="166B173D" w:rsidR="00234407" w:rsidRDefault="001415D5" w:rsidP="001415D5">
      <w:pPr>
        <w:pStyle w:val="ae"/>
        <w:rPr>
          <w:rFonts w:ascii="標楷體" w:hAnsi="標楷體"/>
          <w:sz w:val="28"/>
          <w:szCs w:val="28"/>
        </w:rPr>
      </w:pPr>
      <w:r>
        <w:rPr>
          <w:rFonts w:ascii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6D0F1" wp14:editId="0B8396DC">
                <wp:simplePos x="0" y="0"/>
                <wp:positionH relativeFrom="margin">
                  <wp:posOffset>19050</wp:posOffset>
                </wp:positionH>
                <wp:positionV relativeFrom="page">
                  <wp:posOffset>6429375</wp:posOffset>
                </wp:positionV>
                <wp:extent cx="1143000" cy="360045"/>
                <wp:effectExtent l="19050" t="19050" r="19050" b="20955"/>
                <wp:wrapNone/>
                <wp:docPr id="7" name="文字框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037BBE6D" w14:textId="77777777" w:rsidR="00234407" w:rsidRDefault="00217779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舉辦日期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6D0F1" id="文字框 1027" o:spid="_x0000_s1026" style="position:absolute;left:0;text-align:left;margin-left:1.5pt;margin-top:506.25pt;width:90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" strokeweight="3pt">
                <v:stroke miterlimit="2" linestyle="thinThin"/>
                <v:textbox inset="0,0,0,0">
                  <w:txbxContent>
                    <w:p w14:paraId="037BBE6D" w14:textId="77777777" w:rsidR="00234407" w:rsidRDefault="00217779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舉辦日期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17779">
        <w:rPr>
          <w:rFonts w:ascii="標楷體" w:hAnsi="標楷體" w:hint="eastAsia"/>
          <w:sz w:val="28"/>
          <w:szCs w:val="28"/>
        </w:rPr>
        <w:t>民國1</w:t>
      </w:r>
      <w:r w:rsidR="00A47966">
        <w:rPr>
          <w:rFonts w:ascii="標楷體" w:hAnsi="標楷體"/>
          <w:sz w:val="28"/>
          <w:szCs w:val="28"/>
        </w:rPr>
        <w:t>1</w:t>
      </w:r>
      <w:r w:rsidR="007F53B8">
        <w:rPr>
          <w:rFonts w:ascii="標楷體" w:hAnsi="標楷體" w:hint="eastAsia"/>
          <w:sz w:val="28"/>
          <w:szCs w:val="28"/>
        </w:rPr>
        <w:t>5</w:t>
      </w:r>
      <w:r w:rsidR="00217779">
        <w:rPr>
          <w:rFonts w:ascii="標楷體" w:hAnsi="標楷體" w:hint="eastAsia"/>
          <w:sz w:val="28"/>
          <w:szCs w:val="28"/>
        </w:rPr>
        <w:t>年</w:t>
      </w:r>
      <w:r w:rsidR="00F84FF2">
        <w:rPr>
          <w:rFonts w:ascii="標楷體" w:hAnsi="標楷體" w:hint="eastAsia"/>
          <w:sz w:val="28"/>
          <w:szCs w:val="28"/>
        </w:rPr>
        <w:t>3</w:t>
      </w:r>
      <w:r w:rsidR="00217779">
        <w:rPr>
          <w:rFonts w:ascii="標楷體" w:hAnsi="標楷體" w:hint="eastAsia"/>
          <w:sz w:val="28"/>
          <w:szCs w:val="28"/>
        </w:rPr>
        <w:t>月</w:t>
      </w:r>
      <w:r w:rsidR="00F84FF2">
        <w:rPr>
          <w:rFonts w:ascii="標楷體" w:hAnsi="標楷體" w:hint="eastAsia"/>
          <w:sz w:val="28"/>
          <w:szCs w:val="28"/>
        </w:rPr>
        <w:t>06</w:t>
      </w:r>
      <w:r w:rsidR="00217779">
        <w:rPr>
          <w:rFonts w:ascii="標楷體" w:hAnsi="標楷體" w:hint="eastAsia"/>
          <w:sz w:val="28"/>
          <w:szCs w:val="28"/>
        </w:rPr>
        <w:t>日（星期</w:t>
      </w:r>
      <w:r w:rsidR="00F84FF2">
        <w:rPr>
          <w:rFonts w:ascii="標楷體" w:hAnsi="標楷體" w:hint="eastAsia"/>
          <w:sz w:val="28"/>
          <w:szCs w:val="28"/>
        </w:rPr>
        <w:t xml:space="preserve">五 </w:t>
      </w:r>
      <w:r w:rsidR="00217779">
        <w:rPr>
          <w:rFonts w:ascii="標楷體" w:hAnsi="標楷體" w:hint="eastAsia"/>
          <w:sz w:val="28"/>
          <w:szCs w:val="28"/>
        </w:rPr>
        <w:t>, 6小時</w:t>
      </w:r>
      <w:r w:rsidR="00217779">
        <w:rPr>
          <w:rFonts w:ascii="標楷體" w:hAnsi="標楷體"/>
          <w:sz w:val="28"/>
          <w:szCs w:val="28"/>
        </w:rPr>
        <w:t>）</w:t>
      </w:r>
    </w:p>
    <w:p w14:paraId="387447C0" w14:textId="580064AE" w:rsidR="00234407" w:rsidRPr="00EA0D38" w:rsidRDefault="00217779">
      <w:pPr>
        <w:pStyle w:val="ae"/>
        <w:rPr>
          <w:rFonts w:ascii="標楷體" w:hAnsi="標楷體"/>
          <w:sz w:val="28"/>
          <w:szCs w:val="28"/>
        </w:rPr>
      </w:pPr>
      <w:r w:rsidRPr="00EA0D38">
        <w:rPr>
          <w:rFonts w:ascii="標楷體" w:hAnsi="標楷體" w:hint="eastAsia"/>
          <w:sz w:val="28"/>
          <w:szCs w:val="28"/>
        </w:rPr>
        <w:t>上午9:30~12:00，下午13:00~16:30時</w:t>
      </w:r>
    </w:p>
    <w:p w14:paraId="5FF157B5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48BE951E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526B7BFC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00805575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565B13FD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7F1AAA5F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3D070588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516C1888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3AF6095A" w14:textId="22234DDD" w:rsidR="00234407" w:rsidRDefault="00CF0280" w:rsidP="001C792C">
      <w:pPr>
        <w:pStyle w:val="ae"/>
        <w:spacing w:beforeLines="50" w:before="180"/>
        <w:rPr>
          <w:rFonts w:ascii="標楷體" w:hAnsi="標楷體"/>
          <w:b/>
          <w:sz w:val="28"/>
          <w:szCs w:val="28"/>
        </w:rPr>
      </w:pPr>
      <w:r>
        <w:rPr>
          <w:rFonts w:ascii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1B6C40" wp14:editId="4195365E">
                <wp:simplePos x="0" y="0"/>
                <wp:positionH relativeFrom="margin">
                  <wp:posOffset>19050</wp:posOffset>
                </wp:positionH>
                <wp:positionV relativeFrom="page">
                  <wp:posOffset>7046595</wp:posOffset>
                </wp:positionV>
                <wp:extent cx="1143000" cy="360045"/>
                <wp:effectExtent l="19050" t="19050" r="19050" b="20955"/>
                <wp:wrapNone/>
                <wp:docPr id="6" name="文字框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1E6B718D" w14:textId="77777777" w:rsidR="00234407" w:rsidRDefault="00217779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舉辦地點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B6C40" id="文字框 1028" o:spid="_x0000_s1027" style="position:absolute;left:0;text-align:left;margin-left:1.5pt;margin-top:554.85pt;width:90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" strokeweight="3pt">
                <v:stroke miterlimit="2" linestyle="thinThin"/>
                <v:textbox inset="0,0,0,0">
                  <w:txbxContent>
                    <w:p w14:paraId="1E6B718D" w14:textId="77777777" w:rsidR="00234407" w:rsidRDefault="00217779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舉辦地點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17779">
        <w:rPr>
          <w:rFonts w:ascii="標楷體" w:hAnsi="標楷體" w:hint="eastAsia"/>
          <w:b/>
          <w:sz w:val="28"/>
          <w:szCs w:val="28"/>
        </w:rPr>
        <w:t>中華民國品質學會</w:t>
      </w:r>
    </w:p>
    <w:p w14:paraId="0BD18369" w14:textId="24D6D4BA" w:rsidR="00234407" w:rsidRDefault="00217779" w:rsidP="001C792C">
      <w:pPr>
        <w:pStyle w:val="ae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地址：台北市羅斯福路二段75號9樓</w:t>
      </w:r>
    </w:p>
    <w:p w14:paraId="7FAB1215" w14:textId="77777777" w:rsidR="00234407" w:rsidRPr="001415D5" w:rsidRDefault="00217779">
      <w:pPr>
        <w:pStyle w:val="ae"/>
        <w:rPr>
          <w:rFonts w:ascii="標楷體" w:hAnsi="標楷體"/>
          <w:sz w:val="22"/>
          <w:szCs w:val="22"/>
        </w:rPr>
      </w:pPr>
      <w:r w:rsidRPr="001415D5">
        <w:rPr>
          <w:rFonts w:ascii="標楷體" w:hAnsi="標楷體" w:hint="eastAsia"/>
          <w:sz w:val="22"/>
          <w:szCs w:val="22"/>
        </w:rPr>
        <w:t>（和平東、西路口時代大廈，捷運古亭站#4出口）</w:t>
      </w:r>
    </w:p>
    <w:p w14:paraId="60E19FA5" w14:textId="77777777" w:rsidR="00234407" w:rsidRDefault="00217779">
      <w:pPr>
        <w:pStyle w:val="ae"/>
        <w:rPr>
          <w:rFonts w:ascii="標楷體" w:hAnsi="標楷體"/>
        </w:rPr>
      </w:pPr>
      <w:r>
        <w:rPr>
          <w:rFonts w:ascii="標楷體" w:hAnsi="標楷體" w:hint="eastAsia"/>
        </w:rPr>
        <w:t>電話：(02)2363-1344‧(02)2362-9477</w:t>
      </w:r>
      <w:r>
        <w:rPr>
          <w:rFonts w:ascii="標楷體" w:hAnsi="標楷體" w:hint="eastAsia"/>
          <w:w w:val="130"/>
        </w:rPr>
        <w:t xml:space="preserve"> </w:t>
      </w:r>
      <w:r>
        <w:rPr>
          <w:rFonts w:ascii="標楷體" w:hAnsi="標楷體" w:hint="eastAsia"/>
        </w:rPr>
        <w:t>FAX：(02)2362-7663</w:t>
      </w:r>
    </w:p>
    <w:p w14:paraId="4AB66C0F" w14:textId="77777777" w:rsidR="00234407" w:rsidRDefault="00217779">
      <w:pPr>
        <w:pStyle w:val="ae"/>
        <w:rPr>
          <w:rFonts w:ascii="標楷體" w:hAnsi="標楷體"/>
        </w:rPr>
      </w:pPr>
      <w:r>
        <w:rPr>
          <w:rFonts w:ascii="標楷體" w:hAnsi="標楷體" w:hint="eastAsia"/>
        </w:rPr>
        <w:t>URL：http://www.csq.org.tw　E-Mail：service</w:t>
      </w:r>
      <w:r>
        <w:rPr>
          <w:rFonts w:ascii="標楷體" w:hAnsi="標楷體"/>
        </w:rPr>
        <w:t>mail</w:t>
      </w:r>
      <w:r>
        <w:rPr>
          <w:rFonts w:ascii="標楷體" w:hAnsi="標楷體" w:hint="eastAsia"/>
        </w:rPr>
        <w:t>@csq.org.tw</w:t>
      </w:r>
    </w:p>
    <w:tbl>
      <w:tblPr>
        <w:tblW w:w="9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"/>
        <w:gridCol w:w="425"/>
        <w:gridCol w:w="425"/>
        <w:gridCol w:w="426"/>
        <w:gridCol w:w="6902"/>
        <w:gridCol w:w="637"/>
      </w:tblGrid>
      <w:tr w:rsidR="00234407" w14:paraId="0D1C4B6D" w14:textId="77777777" w:rsidTr="00FE2E6C">
        <w:trPr>
          <w:cantSplit/>
          <w:trHeight w:val="615"/>
        </w:trPr>
        <w:tc>
          <w:tcPr>
            <w:tcW w:w="879" w:type="dxa"/>
            <w:gridSpan w:val="2"/>
            <w:vAlign w:val="center"/>
          </w:tcPr>
          <w:p w14:paraId="1A65D0DB" w14:textId="6D8FCB08" w:rsidR="00234407" w:rsidRDefault="002177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47966">
              <w:rPr>
                <w:rFonts w:ascii="標楷體" w:eastAsia="標楷體" w:hAnsi="標楷體" w:hint="eastAsia"/>
              </w:rPr>
              <w:t>1</w:t>
            </w:r>
            <w:r w:rsidR="00043965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年</w:t>
            </w:r>
          </w:p>
          <w:p w14:paraId="4F0A2717" w14:textId="7BEB8CF8" w:rsidR="00234407" w:rsidRDefault="00217779">
            <w:pPr>
              <w:pStyle w:val="af3"/>
              <w:spacing w:line="240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  <w:r w:rsidR="00E630B4">
              <w:rPr>
                <w:rFonts w:ascii="標楷體" w:eastAsia="標楷體" w:hAnsi="標楷體" w:hint="eastAsia"/>
              </w:rPr>
              <w:t xml:space="preserve"> </w:t>
            </w:r>
            <w:r w:rsidR="00E630B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" w:type="dxa"/>
            <w:vAlign w:val="center"/>
          </w:tcPr>
          <w:p w14:paraId="538A8CC6" w14:textId="77777777" w:rsidR="00234407" w:rsidRDefault="00217779">
            <w:pPr>
              <w:pStyle w:val="af3"/>
              <w:spacing w:line="240" w:lineRule="auto"/>
              <w:ind w:left="0" w:righ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425" w:type="dxa"/>
            <w:vAlign w:val="center"/>
          </w:tcPr>
          <w:p w14:paraId="05476598" w14:textId="77777777" w:rsidR="00234407" w:rsidRDefault="00217779">
            <w:pPr>
              <w:pStyle w:val="af3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26" w:type="dxa"/>
            <w:vAlign w:val="center"/>
          </w:tcPr>
          <w:p w14:paraId="1F112DA5" w14:textId="77777777" w:rsidR="00234407" w:rsidRDefault="00217779">
            <w:pPr>
              <w:pStyle w:val="af3"/>
              <w:spacing w:line="240" w:lineRule="auto"/>
              <w:ind w:left="0" w:righ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6902" w:type="dxa"/>
            <w:vAlign w:val="center"/>
          </w:tcPr>
          <w:p w14:paraId="7110D9F9" w14:textId="77777777" w:rsidR="00234407" w:rsidRDefault="002177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課　　程　　內　　容</w:t>
            </w:r>
          </w:p>
        </w:tc>
        <w:tc>
          <w:tcPr>
            <w:tcW w:w="637" w:type="dxa"/>
            <w:vAlign w:val="center"/>
          </w:tcPr>
          <w:p w14:paraId="2E8706CA" w14:textId="19EEF3FA" w:rsidR="00234407" w:rsidRDefault="00217779">
            <w:pPr>
              <w:pStyle w:val="af4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講</w:t>
            </w:r>
            <w:r w:rsidR="00FE2E6C">
              <w:rPr>
                <w:rFonts w:ascii="標楷體" w:eastAsia="標楷體" w:hAnsi="標楷體" w:hint="eastAsia"/>
              </w:rPr>
              <w:t>師</w:t>
            </w:r>
          </w:p>
        </w:tc>
      </w:tr>
      <w:tr w:rsidR="00253FC4" w14:paraId="22DDB176" w14:textId="77777777" w:rsidTr="00F84FF2">
        <w:trPr>
          <w:cantSplit/>
          <w:trHeight w:val="2615"/>
        </w:trPr>
        <w:tc>
          <w:tcPr>
            <w:tcW w:w="454" w:type="dxa"/>
            <w:vAlign w:val="center"/>
          </w:tcPr>
          <w:p w14:paraId="1186587C" w14:textId="0486F7F3" w:rsidR="00253FC4" w:rsidRDefault="00F84FF2" w:rsidP="00253FC4">
            <w:pPr>
              <w:pStyle w:val="af3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69FD5640" w14:textId="2133C6A7" w:rsidR="00253FC4" w:rsidRDefault="00F84FF2" w:rsidP="00253FC4">
            <w:pPr>
              <w:pStyle w:val="af3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425" w:type="dxa"/>
            <w:vAlign w:val="center"/>
          </w:tcPr>
          <w:p w14:paraId="36E2C0D9" w14:textId="24ED5AC4" w:rsidR="00253FC4" w:rsidRDefault="00F84FF2" w:rsidP="00253FC4">
            <w:pPr>
              <w:pStyle w:val="af3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425" w:type="dxa"/>
            <w:textDirection w:val="tbRlV"/>
            <w:vAlign w:val="center"/>
          </w:tcPr>
          <w:p w14:paraId="340D1861" w14:textId="154AF0DF" w:rsidR="00253FC4" w:rsidRPr="00F84FF2" w:rsidRDefault="00F84FF2" w:rsidP="00253F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4FF2">
              <w:rPr>
                <w:rFonts w:ascii="標楷體" w:eastAsia="標楷體" w:hAnsi="標楷體"/>
                <w:szCs w:val="24"/>
              </w:rPr>
              <w:t>09:</w:t>
            </w:r>
            <w:r w:rsidRPr="00F84FF2">
              <w:rPr>
                <w:rFonts w:ascii="標楷體" w:eastAsia="標楷體" w:hAnsi="標楷體" w:hint="eastAsia"/>
                <w:szCs w:val="24"/>
              </w:rPr>
              <w:t>3</w:t>
            </w:r>
            <w:r w:rsidRPr="00F84FF2">
              <w:rPr>
                <w:rFonts w:ascii="標楷體" w:eastAsia="標楷體" w:hAnsi="標楷體"/>
                <w:szCs w:val="24"/>
              </w:rPr>
              <w:t>0-16:</w:t>
            </w:r>
            <w:r w:rsidRPr="00F84FF2">
              <w:rPr>
                <w:rFonts w:ascii="標楷體" w:eastAsia="標楷體" w:hAnsi="標楷體" w:hint="eastAsia"/>
                <w:szCs w:val="24"/>
              </w:rPr>
              <w:t>3</w:t>
            </w:r>
            <w:r w:rsidRPr="00F84FF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26" w:type="dxa"/>
            <w:vAlign w:val="center"/>
          </w:tcPr>
          <w:p w14:paraId="756D0904" w14:textId="77777777" w:rsidR="00253FC4" w:rsidRPr="00F84FF2" w:rsidRDefault="00253FC4" w:rsidP="00253FC4">
            <w:pPr>
              <w:pStyle w:val="af3"/>
              <w:ind w:left="0" w:righ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FF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902" w:type="dxa"/>
          </w:tcPr>
          <w:p w14:paraId="16C63909" w14:textId="5356E0B9" w:rsidR="001415D5" w:rsidRPr="001415D5" w:rsidRDefault="001415D5" w:rsidP="001415D5">
            <w:pPr>
              <w:pStyle w:val="af7"/>
              <w:numPr>
                <w:ilvl w:val="0"/>
                <w:numId w:val="2"/>
              </w:numPr>
              <w:ind w:leftChars="100" w:left="597" w:hanging="357"/>
              <w:rPr>
                <w:rFonts w:ascii="Arial" w:eastAsia="標楷體" w:hAnsi="Arial" w:cs="Arial"/>
                <w:color w:val="000000"/>
                <w:szCs w:val="24"/>
              </w:rPr>
            </w:pP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 xml:space="preserve">5S 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管理概述與實務應用說明</w:t>
            </w:r>
          </w:p>
          <w:p w14:paraId="45B24ED6" w14:textId="76C42EA6" w:rsidR="001415D5" w:rsidRPr="001415D5" w:rsidRDefault="001415D5" w:rsidP="001415D5">
            <w:pPr>
              <w:pStyle w:val="af7"/>
              <w:numPr>
                <w:ilvl w:val="0"/>
                <w:numId w:val="2"/>
              </w:numPr>
              <w:ind w:leftChars="100" w:left="597" w:hanging="357"/>
              <w:rPr>
                <w:rFonts w:ascii="Arial" w:eastAsia="標楷體" w:hAnsi="Arial" w:cs="Arial"/>
                <w:color w:val="000000"/>
                <w:szCs w:val="24"/>
              </w:rPr>
            </w:pP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 xml:space="preserve">5S 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與現場改善之關聯與價值</w:t>
            </w:r>
          </w:p>
          <w:p w14:paraId="31CF5B1D" w14:textId="23A9EEC6" w:rsidR="001415D5" w:rsidRPr="001415D5" w:rsidRDefault="001415D5" w:rsidP="001415D5">
            <w:pPr>
              <w:pStyle w:val="af7"/>
              <w:numPr>
                <w:ilvl w:val="0"/>
                <w:numId w:val="2"/>
              </w:numPr>
              <w:ind w:leftChars="100" w:left="597" w:hanging="357"/>
              <w:rPr>
                <w:rFonts w:ascii="Arial" w:eastAsia="標楷體" w:hAnsi="Arial" w:cs="Arial"/>
                <w:color w:val="000000"/>
                <w:szCs w:val="24"/>
              </w:rPr>
            </w:pP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 xml:space="preserve">5S 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推動的核心原則與執行步驟</w:t>
            </w:r>
          </w:p>
          <w:p w14:paraId="15D20565" w14:textId="379CD11F" w:rsidR="001415D5" w:rsidRPr="001415D5" w:rsidRDefault="001415D5" w:rsidP="001415D5">
            <w:pPr>
              <w:pStyle w:val="af7"/>
              <w:numPr>
                <w:ilvl w:val="0"/>
                <w:numId w:val="2"/>
              </w:numPr>
              <w:ind w:leftChars="100" w:left="597" w:hanging="357"/>
              <w:rPr>
                <w:rFonts w:ascii="Arial" w:eastAsia="標楷體" w:hAnsi="Arial" w:cs="Arial"/>
                <w:color w:val="000000"/>
                <w:szCs w:val="24"/>
              </w:rPr>
            </w:pP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 xml:space="preserve">5S 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導入之改善目標設定與實施方法</w:t>
            </w:r>
          </w:p>
          <w:p w14:paraId="7FE9F588" w14:textId="01AECB2C" w:rsidR="001415D5" w:rsidRPr="001415D5" w:rsidRDefault="001415D5" w:rsidP="001415D5">
            <w:pPr>
              <w:pStyle w:val="af7"/>
              <w:numPr>
                <w:ilvl w:val="0"/>
                <w:numId w:val="2"/>
              </w:numPr>
              <w:ind w:leftChars="100" w:left="597" w:hanging="357"/>
              <w:rPr>
                <w:rFonts w:ascii="Arial" w:eastAsia="標楷體" w:hAnsi="Arial" w:cs="Arial"/>
                <w:color w:val="000000"/>
                <w:szCs w:val="24"/>
              </w:rPr>
            </w:pP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運用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 xml:space="preserve"> 5S 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提升生產力與作業效率</w:t>
            </w:r>
          </w:p>
          <w:p w14:paraId="5E428C29" w14:textId="686A42B5" w:rsidR="001415D5" w:rsidRPr="001415D5" w:rsidRDefault="001415D5" w:rsidP="001415D5">
            <w:pPr>
              <w:pStyle w:val="af7"/>
              <w:numPr>
                <w:ilvl w:val="0"/>
                <w:numId w:val="2"/>
              </w:numPr>
              <w:ind w:leftChars="100" w:left="597" w:hanging="357"/>
              <w:rPr>
                <w:rFonts w:ascii="Arial" w:eastAsia="標楷體" w:hAnsi="Arial" w:cs="Arial"/>
                <w:color w:val="000000"/>
                <w:szCs w:val="24"/>
              </w:rPr>
            </w:pP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 xml:space="preserve">5S 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活動推行流程與維持機制</w:t>
            </w:r>
          </w:p>
          <w:p w14:paraId="5A1D12F1" w14:textId="39E414C0" w:rsidR="001415D5" w:rsidRPr="001415D5" w:rsidRDefault="001415D5" w:rsidP="001415D5">
            <w:pPr>
              <w:pStyle w:val="af7"/>
              <w:numPr>
                <w:ilvl w:val="0"/>
                <w:numId w:val="2"/>
              </w:numPr>
              <w:ind w:leftChars="100" w:left="597" w:hanging="357"/>
              <w:rPr>
                <w:rFonts w:ascii="Arial" w:eastAsia="標楷體" w:hAnsi="Arial" w:cs="Arial"/>
                <w:color w:val="000000"/>
                <w:szCs w:val="24"/>
              </w:rPr>
            </w:pP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 xml:space="preserve">5S 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推動手法與技巧之實務應用解析</w:t>
            </w:r>
          </w:p>
          <w:p w14:paraId="7049204F" w14:textId="286C9300" w:rsidR="00253FC4" w:rsidRPr="00253FC4" w:rsidRDefault="001415D5" w:rsidP="001415D5">
            <w:pPr>
              <w:pStyle w:val="af8"/>
              <w:numPr>
                <w:ilvl w:val="0"/>
                <w:numId w:val="2"/>
              </w:numPr>
              <w:ind w:leftChars="100" w:left="597" w:hanging="357"/>
              <w:rPr>
                <w:rFonts w:ascii="Arial" w:eastAsia="標楷體" w:hAnsi="Arial" w:cs="Arial"/>
                <w:szCs w:val="24"/>
              </w:rPr>
            </w:pP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 xml:space="preserve">Q &amp; A 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綜合討論與經驗交流</w:t>
            </w:r>
          </w:p>
        </w:tc>
        <w:tc>
          <w:tcPr>
            <w:tcW w:w="637" w:type="dxa"/>
            <w:vAlign w:val="center"/>
          </w:tcPr>
          <w:p w14:paraId="40695E53" w14:textId="77777777" w:rsidR="00253FC4" w:rsidRDefault="00253FC4" w:rsidP="00253FC4">
            <w:pPr>
              <w:pStyle w:val="af4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游</w:t>
            </w:r>
          </w:p>
          <w:p w14:paraId="25547816" w14:textId="77777777" w:rsidR="00253FC4" w:rsidRDefault="00253FC4" w:rsidP="00253FC4">
            <w:pPr>
              <w:pStyle w:val="af4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素</w:t>
            </w:r>
          </w:p>
          <w:p w14:paraId="348FA6FB" w14:textId="77777777" w:rsidR="00253FC4" w:rsidRDefault="00253FC4" w:rsidP="00253FC4">
            <w:pPr>
              <w:pStyle w:val="af4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珍</w:t>
            </w:r>
          </w:p>
          <w:p w14:paraId="0605AD80" w14:textId="77777777" w:rsidR="00253FC4" w:rsidRDefault="00253FC4" w:rsidP="00253FC4">
            <w:pPr>
              <w:pStyle w:val="af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DEDCAEB" w14:textId="6E877DC4" w:rsidR="00234407" w:rsidRDefault="00400B67" w:rsidP="004269A3">
      <w:pPr>
        <w:pStyle w:val="a3"/>
        <w:spacing w:beforeLines="50" w:before="180"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1F866CA" wp14:editId="077B4E54">
                <wp:simplePos x="0" y="0"/>
                <wp:positionH relativeFrom="page">
                  <wp:posOffset>720090</wp:posOffset>
                </wp:positionH>
                <wp:positionV relativeFrom="page">
                  <wp:posOffset>539716</wp:posOffset>
                </wp:positionV>
                <wp:extent cx="1143000" cy="360045"/>
                <wp:effectExtent l="24765" t="22860" r="22860" b="26670"/>
                <wp:wrapNone/>
                <wp:docPr id="5" name="文字框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7FAF81D3" w14:textId="77777777" w:rsidR="00234407" w:rsidRDefault="00217779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報名日期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866CA" id="文字框 1029" o:spid="_x0000_s1028" style="position:absolute;left:0;text-align:left;margin-left:56.7pt;margin-top:42.5pt;width:90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" o:allowincell="f" strokeweight="3pt">
                <v:stroke miterlimit="2" linestyle="thinThin"/>
                <v:textbox inset="0,0,0,0">
                  <w:txbxContent>
                    <w:p w14:paraId="7FAF81D3" w14:textId="77777777" w:rsidR="00234407" w:rsidRDefault="00217779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報名日期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17779">
        <w:rPr>
          <w:rFonts w:ascii="標楷體" w:hAnsi="標楷體" w:hint="eastAsia"/>
          <w:sz w:val="28"/>
          <w:szCs w:val="28"/>
        </w:rPr>
        <w:t>即日起至1</w:t>
      </w:r>
      <w:r w:rsidR="00A47966">
        <w:rPr>
          <w:rFonts w:ascii="標楷體" w:hAnsi="標楷體" w:hint="eastAsia"/>
          <w:sz w:val="28"/>
          <w:szCs w:val="28"/>
        </w:rPr>
        <w:t>1</w:t>
      </w:r>
      <w:r w:rsidR="00EE333D">
        <w:rPr>
          <w:rFonts w:ascii="標楷體" w:hAnsi="標楷體" w:hint="eastAsia"/>
          <w:sz w:val="28"/>
          <w:szCs w:val="28"/>
        </w:rPr>
        <w:t>5</w:t>
      </w:r>
      <w:r w:rsidR="00217779">
        <w:rPr>
          <w:rFonts w:ascii="標楷體" w:hAnsi="標楷體" w:hint="eastAsia"/>
          <w:sz w:val="28"/>
          <w:szCs w:val="28"/>
        </w:rPr>
        <w:t>年</w:t>
      </w:r>
      <w:r w:rsidR="00F84FF2">
        <w:rPr>
          <w:rFonts w:ascii="標楷體" w:hAnsi="標楷體" w:hint="eastAsia"/>
          <w:sz w:val="28"/>
          <w:szCs w:val="28"/>
        </w:rPr>
        <w:t>3</w:t>
      </w:r>
      <w:r w:rsidR="00FE2E6C">
        <w:rPr>
          <w:rFonts w:ascii="標楷體" w:hAnsi="標楷體" w:hint="eastAsia"/>
          <w:sz w:val="28"/>
          <w:szCs w:val="28"/>
        </w:rPr>
        <w:t>月</w:t>
      </w:r>
      <w:r w:rsidR="00F84FF2">
        <w:rPr>
          <w:rFonts w:ascii="標楷體" w:hAnsi="標楷體" w:hint="eastAsia"/>
          <w:sz w:val="28"/>
          <w:szCs w:val="28"/>
        </w:rPr>
        <w:t>02</w:t>
      </w:r>
      <w:r w:rsidR="00217779">
        <w:rPr>
          <w:rFonts w:ascii="標楷體" w:hAnsi="標楷體" w:hint="eastAsia"/>
          <w:sz w:val="28"/>
          <w:szCs w:val="28"/>
        </w:rPr>
        <w:t>日前。</w:t>
      </w:r>
    </w:p>
    <w:p w14:paraId="168E650D" w14:textId="12CE0079" w:rsidR="00234407" w:rsidRDefault="00400B67">
      <w:pPr>
        <w:pStyle w:val="a3"/>
        <w:spacing w:beforeLines="50" w:before="180"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D9419" wp14:editId="796786A7">
                <wp:simplePos x="0" y="0"/>
                <wp:positionH relativeFrom="page">
                  <wp:posOffset>720090</wp:posOffset>
                </wp:positionH>
                <wp:positionV relativeFrom="page">
                  <wp:posOffset>1054735</wp:posOffset>
                </wp:positionV>
                <wp:extent cx="1143000" cy="360045"/>
                <wp:effectExtent l="24765" t="26035" r="22860" b="23495"/>
                <wp:wrapNone/>
                <wp:docPr id="4" name="文字框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2C6D2BE5" w14:textId="77777777" w:rsidR="00234407" w:rsidRDefault="00217779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D9419" id="文字框 1030" o:spid="_x0000_s1029" style="position:absolute;left:0;text-align:left;margin-left:56.7pt;margin-top:83.05pt;width:90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" strokeweight="3pt">
                <v:stroke miterlimit="2" linestyle="thinThin"/>
                <v:textbox inset="0,0,0,0">
                  <w:txbxContent>
                    <w:p w14:paraId="2C6D2BE5" w14:textId="77777777" w:rsidR="00234407" w:rsidRDefault="00217779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參加費用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17779">
        <w:rPr>
          <w:rFonts w:ascii="標楷體" w:hAnsi="標楷體" w:hint="eastAsia"/>
          <w:sz w:val="28"/>
          <w:szCs w:val="28"/>
        </w:rPr>
        <w:t>會員每人新台幣3,</w:t>
      </w:r>
      <w:r w:rsidR="00FE2E6C">
        <w:rPr>
          <w:rFonts w:ascii="標楷體" w:hAnsi="標楷體" w:hint="eastAsia"/>
          <w:sz w:val="28"/>
          <w:szCs w:val="28"/>
        </w:rPr>
        <w:t>8</w:t>
      </w:r>
      <w:r w:rsidR="00217779">
        <w:rPr>
          <w:rFonts w:ascii="標楷體" w:hAnsi="標楷體" w:hint="eastAsia"/>
          <w:sz w:val="28"/>
          <w:szCs w:val="28"/>
        </w:rPr>
        <w:t>00元，非會員每人新台幣</w:t>
      </w:r>
      <w:r w:rsidR="00FE2E6C">
        <w:rPr>
          <w:rFonts w:ascii="標楷體" w:hAnsi="標楷體" w:hint="eastAsia"/>
          <w:sz w:val="28"/>
          <w:szCs w:val="28"/>
        </w:rPr>
        <w:t>4</w:t>
      </w:r>
      <w:r w:rsidR="00217779">
        <w:rPr>
          <w:rFonts w:ascii="標楷體" w:hAnsi="標楷體" w:hint="eastAsia"/>
          <w:sz w:val="28"/>
          <w:szCs w:val="28"/>
        </w:rPr>
        <w:t>,</w:t>
      </w:r>
      <w:r w:rsidR="00FE2E6C">
        <w:rPr>
          <w:rFonts w:ascii="標楷體" w:hAnsi="標楷體" w:hint="eastAsia"/>
          <w:sz w:val="28"/>
          <w:szCs w:val="28"/>
        </w:rPr>
        <w:t>0</w:t>
      </w:r>
      <w:r w:rsidR="00217779">
        <w:rPr>
          <w:rFonts w:ascii="標楷體" w:hAnsi="標楷體" w:hint="eastAsia"/>
          <w:sz w:val="28"/>
          <w:szCs w:val="28"/>
        </w:rPr>
        <w:t>00元</w:t>
      </w:r>
    </w:p>
    <w:p w14:paraId="6FC768BB" w14:textId="77777777" w:rsidR="00234407" w:rsidRDefault="00217779">
      <w:pPr>
        <w:pStyle w:val="a3"/>
        <w:spacing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(團體會員所派遣非個人會員均以會員標準收費)</w:t>
      </w:r>
    </w:p>
    <w:p w14:paraId="5009B2F0" w14:textId="77777777" w:rsidR="00234407" w:rsidRDefault="00217779">
      <w:pPr>
        <w:pStyle w:val="a3"/>
        <w:spacing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(三人以上同時報名者以會員標準收費)</w:t>
      </w:r>
    </w:p>
    <w:p w14:paraId="1F227556" w14:textId="77777777" w:rsidR="00234407" w:rsidRDefault="00217779">
      <w:pPr>
        <w:pStyle w:val="a3"/>
        <w:spacing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(包括學、雜費、資料袋、講義資料、午餐等費用)</w:t>
      </w:r>
    </w:p>
    <w:p w14:paraId="72567BE1" w14:textId="179C748D" w:rsidR="002617E9" w:rsidRDefault="002617E9" w:rsidP="002617E9">
      <w:pPr>
        <w:pStyle w:val="a3"/>
        <w:spacing w:beforeLines="50" w:before="180"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5BEEA" wp14:editId="3AF7DDA7">
                <wp:simplePos x="0" y="0"/>
                <wp:positionH relativeFrom="page">
                  <wp:posOffset>720090</wp:posOffset>
                </wp:positionH>
                <wp:positionV relativeFrom="page">
                  <wp:posOffset>1944404</wp:posOffset>
                </wp:positionV>
                <wp:extent cx="1143000" cy="360045"/>
                <wp:effectExtent l="24765" t="20955" r="22860" b="19050"/>
                <wp:wrapNone/>
                <wp:docPr id="3" name="文字框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097318D1" w14:textId="77777777" w:rsidR="00234407" w:rsidRDefault="00217779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5BEEA" id="文字框 1031" o:spid="_x0000_s1030" style="position:absolute;left:0;text-align:left;margin-left:56.7pt;margin-top:153.1pt;width:90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" strokeweight="3pt">
                <v:stroke miterlimit="2" linestyle="thinThin"/>
                <v:textbox inset="0,0,0,0">
                  <w:txbxContent>
                    <w:p w14:paraId="097318D1" w14:textId="77777777" w:rsidR="00234407" w:rsidRDefault="00217779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結業證書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17779">
        <w:rPr>
          <w:rFonts w:ascii="標楷體" w:hAnsi="標楷體" w:hint="eastAsia"/>
          <w:sz w:val="28"/>
          <w:szCs w:val="28"/>
        </w:rPr>
        <w:t>研習期滿，由本學會發給證書。</w:t>
      </w:r>
    </w:p>
    <w:p w14:paraId="6A441BEF" w14:textId="6027CFA9" w:rsidR="002617E9" w:rsidRDefault="002617E9" w:rsidP="002617E9">
      <w:pPr>
        <w:pStyle w:val="a3"/>
        <w:spacing w:line="0" w:lineRule="atLeast"/>
        <w:rPr>
          <w:rFonts w:ascii="標楷體" w:hAnsi="標楷體"/>
        </w:rPr>
      </w:pPr>
      <w:r>
        <w:rPr>
          <w:rFonts w:ascii="標楷體" w:hAnsi="標楷體" w:hint="eastAsia"/>
          <w:sz w:val="28"/>
          <w:szCs w:val="28"/>
        </w:rPr>
        <w:t>（專業持證者，持續教育課程CEU 0.9 Unit）</w:t>
      </w:r>
    </w:p>
    <w:p w14:paraId="22144B54" w14:textId="38F2224C" w:rsidR="00234407" w:rsidRDefault="002617E9" w:rsidP="002617E9">
      <w:pPr>
        <w:pStyle w:val="a3"/>
        <w:spacing w:beforeLines="50" w:before="180" w:line="0" w:lineRule="atLeast"/>
        <w:rPr>
          <w:rFonts w:ascii="標楷體" w:hAnsi="標楷體"/>
          <w:color w:val="000000"/>
          <w:sz w:val="36"/>
          <w:szCs w:val="36"/>
        </w:rPr>
      </w:pPr>
      <w:r>
        <w:rPr>
          <w:rFonts w:ascii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B7802F" wp14:editId="69E31FFE">
                <wp:simplePos x="0" y="0"/>
                <wp:positionH relativeFrom="page">
                  <wp:posOffset>720090</wp:posOffset>
                </wp:positionH>
                <wp:positionV relativeFrom="page">
                  <wp:posOffset>2615765</wp:posOffset>
                </wp:positionV>
                <wp:extent cx="1143000" cy="360045"/>
                <wp:effectExtent l="24765" t="20955" r="22860" b="19050"/>
                <wp:wrapNone/>
                <wp:docPr id="2" name="文字框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4FB72109" w14:textId="77777777" w:rsidR="00234407" w:rsidRDefault="00217779">
                            <w:pPr>
                              <w:pStyle w:val="af2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講師簡介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7802F" id="文字框 1032" o:spid="_x0000_s1031" style="position:absolute;left:0;text-align:left;margin-left:56.7pt;margin-top:205.95pt;width:90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" strokeweight="3pt">
                <v:stroke miterlimit="2" linestyle="thinThin"/>
                <v:textbox inset="0,0,0,0">
                  <w:txbxContent>
                    <w:p w14:paraId="4FB72109" w14:textId="77777777" w:rsidR="00234407" w:rsidRDefault="00217779">
                      <w:pPr>
                        <w:pStyle w:val="af2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講師簡介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17779">
        <w:rPr>
          <w:rFonts w:ascii="標楷體" w:hAnsi="標楷體" w:hint="eastAsia"/>
          <w:color w:val="000000"/>
          <w:sz w:val="36"/>
          <w:szCs w:val="36"/>
        </w:rPr>
        <w:t>游素珍：</w:t>
      </w:r>
    </w:p>
    <w:p w14:paraId="6DA4175E" w14:textId="0E76AFE6" w:rsidR="00FE2E6C" w:rsidRPr="008A00AE" w:rsidRDefault="00FE2E6C" w:rsidP="00FE2E6C">
      <w:pPr>
        <w:spacing w:line="0" w:lineRule="atLeast"/>
        <w:ind w:leftChars="945" w:left="2269" w:hanging="1"/>
        <w:rPr>
          <w:rFonts w:ascii="Arial" w:eastAsia="標楷體" w:hAnsi="Arial" w:cs="Arial"/>
          <w:bCs/>
          <w:color w:val="000000"/>
          <w:sz w:val="26"/>
          <w:szCs w:val="28"/>
        </w:rPr>
      </w:pP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現任：錡力科技有限公司總經理、文化大學國企所博士、品質學會理事、</w:t>
      </w:r>
      <w:r w:rsidR="00152D3C" w:rsidRPr="008A00AE">
        <w:rPr>
          <w:rFonts w:ascii="Arial" w:eastAsia="標楷體" w:hAnsi="Arial" w:cs="Arial"/>
          <w:bCs/>
          <w:color w:val="000000"/>
          <w:sz w:val="26"/>
          <w:szCs w:val="28"/>
        </w:rPr>
        <w:t>台北商業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大學兼任</w:t>
      </w:r>
      <w:r w:rsidR="00152D3C" w:rsidRPr="008A00AE">
        <w:rPr>
          <w:rFonts w:ascii="Arial" w:eastAsia="標楷體" w:hAnsi="Arial" w:cs="Arial"/>
          <w:bCs/>
          <w:color w:val="000000"/>
          <w:sz w:val="26"/>
          <w:szCs w:val="28"/>
        </w:rPr>
        <w:t>助理教授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、</w:t>
      </w:r>
      <w:r w:rsidR="00152D3C" w:rsidRPr="008A00AE">
        <w:rPr>
          <w:rFonts w:ascii="Arial" w:eastAsia="標楷體" w:hAnsi="Arial" w:cs="Arial"/>
          <w:bCs/>
          <w:color w:val="000000"/>
          <w:sz w:val="26"/>
          <w:szCs w:val="28"/>
        </w:rPr>
        <w:t>文化大學兼任助理教授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，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協助產業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(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製造與服務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)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之品質提升課程訓練講師與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ISO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管理系統及溫室氣體盤查、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ESG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永續報告書等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..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，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輔導。</w:t>
      </w:r>
    </w:p>
    <w:p w14:paraId="4B216E94" w14:textId="77777777" w:rsidR="00FE2E6C" w:rsidRPr="008A00AE" w:rsidRDefault="00FE2E6C" w:rsidP="00FE2E6C">
      <w:pPr>
        <w:spacing w:line="0" w:lineRule="atLeast"/>
        <w:ind w:leftChars="945" w:left="2269" w:hanging="1"/>
        <w:rPr>
          <w:rFonts w:ascii="Arial" w:eastAsia="標楷體" w:hAnsi="Arial" w:cs="Arial"/>
          <w:bCs/>
          <w:color w:val="000000"/>
          <w:sz w:val="26"/>
          <w:szCs w:val="28"/>
        </w:rPr>
      </w:pP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曾任：雄獅旅遊集團企劃本部品保經理、台積電茂迪股份有限公司品保主任、品質工程師、聯和醫療器材股份有限公司品保課長、易通展科技股份有限公司品保經理、元太科技股份有限公司品質工程師、長榮航空股份有限公司國際空服事務長（座艙長）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..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等。</w:t>
      </w:r>
    </w:p>
    <w:p w14:paraId="23850641" w14:textId="77777777" w:rsidR="00FE2E6C" w:rsidRPr="008A00AE" w:rsidRDefault="00FE2E6C" w:rsidP="00FE2E6C">
      <w:pPr>
        <w:spacing w:line="0" w:lineRule="atLeast"/>
        <w:ind w:leftChars="944" w:left="2269" w:hangingChars="1" w:hanging="3"/>
        <w:rPr>
          <w:rFonts w:ascii="Arial" w:eastAsia="標楷體" w:hAnsi="Arial" w:cs="Arial"/>
          <w:bCs/>
          <w:color w:val="000000"/>
          <w:sz w:val="26"/>
          <w:szCs w:val="28"/>
        </w:rPr>
      </w:pP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資格與證照：國立交通大學次微米人才培訓中心低溫多晶矽與非晶矽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TFT-LCD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技術訓練合格、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ISO 9001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品質管理系統主導稽核員訓練合格、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ISO /IEC 17025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實驗室認證規範測試實驗室主管訓練合格、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ISO 13485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品質醫療系統、量測不確定度基礎實務、考選部國家考試華語領隊、導遊證書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..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等。</w:t>
      </w:r>
    </w:p>
    <w:p w14:paraId="6599D790" w14:textId="65204F09" w:rsidR="00234407" w:rsidRPr="00FE2E6C" w:rsidRDefault="00217779" w:rsidP="00FE2E6C">
      <w:pPr>
        <w:spacing w:line="0" w:lineRule="atLeast"/>
        <w:rPr>
          <w:rFonts w:ascii="標楷體" w:eastAsia="標楷體" w:hAnsi="標楷體"/>
          <w:bCs/>
          <w:color w:val="000000"/>
          <w:sz w:val="26"/>
          <w:szCs w:val="28"/>
        </w:rPr>
      </w:pPr>
      <w:r>
        <w:rPr>
          <w:rFonts w:ascii="標楷體" w:eastAsia="標楷體" w:hAnsi="標楷體" w:hint="eastAsia"/>
          <w:sz w:val="16"/>
        </w:rPr>
        <w:t>………………………沿………………………此………………………線………………………撕………………………下…………………………</w:t>
      </w:r>
    </w:p>
    <w:p w14:paraId="59EFA6F9" w14:textId="275DDF59" w:rsidR="00234407" w:rsidRPr="00F84FF2" w:rsidRDefault="00F84FF2" w:rsidP="00F84FF2">
      <w:pPr>
        <w:spacing w:line="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F84FF2">
        <w:rPr>
          <w:rFonts w:ascii="Arial" w:eastAsia="標楷體" w:hAnsi="Arial" w:cs="Arial" w:hint="eastAsia"/>
          <w:color w:val="000000"/>
          <w:sz w:val="28"/>
          <w:szCs w:val="28"/>
        </w:rPr>
        <w:t xml:space="preserve">5S </w:t>
      </w:r>
      <w:r w:rsidRPr="00F84FF2">
        <w:rPr>
          <w:rFonts w:ascii="Arial" w:eastAsia="標楷體" w:hAnsi="Arial" w:cs="Arial" w:hint="eastAsia"/>
          <w:color w:val="000000"/>
          <w:sz w:val="28"/>
          <w:szCs w:val="28"/>
        </w:rPr>
        <w:t>現場管理推動與落地實務—從環境整頓到過程優化的改進基礎—</w:t>
      </w:r>
      <w:r w:rsidRPr="00F84FF2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F84FF2">
        <w:rPr>
          <w:rFonts w:ascii="Arial" w:eastAsia="標楷體" w:hAnsi="Arial" w:cs="Arial" w:hint="eastAsia"/>
          <w:color w:val="000000"/>
          <w:sz w:val="28"/>
          <w:szCs w:val="28"/>
        </w:rPr>
        <w:t>台北班</w:t>
      </w:r>
      <w:r w:rsidRPr="00F84FF2">
        <w:rPr>
          <w:rFonts w:ascii="Arial" w:eastAsia="標楷體" w:hAnsi="Arial" w:cs="Arial" w:hint="eastAsia"/>
          <w:color w:val="000000"/>
          <w:sz w:val="28"/>
          <w:szCs w:val="28"/>
        </w:rPr>
        <w:t>)</w:t>
      </w:r>
    </w:p>
    <w:p w14:paraId="59E57B5E" w14:textId="554713D3" w:rsidR="00234407" w:rsidRPr="00F84FF2" w:rsidRDefault="00217779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F84FF2">
        <w:rPr>
          <w:rFonts w:ascii="標楷體" w:eastAsia="標楷體" w:hAnsi="標楷體" w:hint="eastAsia"/>
          <w:sz w:val="28"/>
          <w:szCs w:val="28"/>
        </w:rPr>
        <w:t>參加登記單(請多利用</w:t>
      </w:r>
      <w:r w:rsidRPr="00F84FF2">
        <w:rPr>
          <w:rFonts w:ascii="標楷體" w:eastAsia="標楷體" w:hAnsi="標楷體" w:hint="eastAsia"/>
          <w:color w:val="000000"/>
          <w:sz w:val="28"/>
          <w:szCs w:val="28"/>
        </w:rPr>
        <w:t>學會</w:t>
      </w:r>
      <w:r w:rsidRPr="00F84FF2">
        <w:rPr>
          <w:rFonts w:ascii="標楷體" w:eastAsia="標楷體" w:hAnsi="標楷體" w:hint="eastAsia"/>
          <w:sz w:val="28"/>
          <w:szCs w:val="28"/>
        </w:rPr>
        <w:t>網站 線上</w:t>
      </w:r>
      <w:r w:rsidR="00E630B4" w:rsidRPr="00F84FF2">
        <w:rPr>
          <w:rFonts w:ascii="標楷體" w:eastAsia="標楷體" w:hAnsi="標楷體" w:hint="eastAsia"/>
          <w:sz w:val="28"/>
          <w:szCs w:val="28"/>
        </w:rPr>
        <w:t xml:space="preserve">報名系統 </w:t>
      </w:r>
      <w:r w:rsidRPr="00F84FF2">
        <w:rPr>
          <w:rFonts w:ascii="標楷體" w:eastAsia="標楷體" w:hAnsi="標楷體" w:hint="eastAsia"/>
          <w:sz w:val="28"/>
          <w:szCs w:val="28"/>
        </w:rPr>
        <w:t>報名)</w:t>
      </w:r>
    </w:p>
    <w:p w14:paraId="53BAA7FA" w14:textId="235661B3" w:rsidR="00234407" w:rsidRDefault="0021777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民國1</w:t>
      </w:r>
      <w:r w:rsidR="00A47966">
        <w:rPr>
          <w:rFonts w:ascii="標楷體" w:eastAsia="標楷體" w:hAnsi="標楷體" w:hint="eastAsia"/>
        </w:rPr>
        <w:t>1</w:t>
      </w:r>
      <w:r w:rsidR="0088055F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</w:t>
      </w:r>
      <w:r w:rsidR="00F84FF2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月</w:t>
      </w:r>
      <w:r w:rsidR="00F84FF2">
        <w:rPr>
          <w:rFonts w:ascii="標楷體" w:eastAsia="標楷體" w:hAnsi="標楷體" w:hint="eastAsia"/>
        </w:rPr>
        <w:t>06</w:t>
      </w:r>
      <w:r>
        <w:rPr>
          <w:rFonts w:ascii="標楷體" w:eastAsia="標楷體" w:hAnsi="標楷體" w:hint="eastAsia"/>
        </w:rPr>
        <w:t>日</w:t>
      </w:r>
      <w:r w:rsidR="00FA1AF3">
        <w:rPr>
          <w:rFonts w:ascii="標楷體" w:eastAsia="標楷體" w:hAnsi="標楷體" w:hint="eastAsia"/>
        </w:rPr>
        <w:t>(星期</w:t>
      </w:r>
      <w:r w:rsidR="00F84FF2">
        <w:rPr>
          <w:rFonts w:ascii="標楷體" w:eastAsia="標楷體" w:hAnsi="標楷體" w:hint="eastAsia"/>
        </w:rPr>
        <w:t>五</w:t>
      </w:r>
      <w:r w:rsidR="00FA1AF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ab/>
      </w:r>
    </w:p>
    <w:tbl>
      <w:tblPr>
        <w:tblW w:w="9673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1120"/>
        <w:gridCol w:w="1204"/>
        <w:gridCol w:w="2799"/>
        <w:gridCol w:w="1764"/>
      </w:tblGrid>
      <w:tr w:rsidR="00234407" w14:paraId="6165317C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B1210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參加人員姓名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0CD67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96E0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CDA87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C84E00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</w:tr>
      <w:tr w:rsidR="00234407" w14:paraId="667FE425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859F0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EF146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B0744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27758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895B4A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34407" w14:paraId="076218A0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05D78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EB25D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D7799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1EBF1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6561B3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34407" w14:paraId="25B7E237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76AB2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50DD4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0255B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5D566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886C83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34407" w14:paraId="2C086FFF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E1EF1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5B78E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F7850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7519B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27828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34407" w14:paraId="563DE7F7" w14:textId="77777777">
        <w:trPr>
          <w:cantSplit/>
        </w:trPr>
        <w:tc>
          <w:tcPr>
            <w:tcW w:w="967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D5ED4" w14:textId="77777777" w:rsidR="00234407" w:rsidRDefault="00217779">
            <w:pPr>
              <w:tabs>
                <w:tab w:val="left" w:pos="10680"/>
              </w:tabs>
              <w:adjustRightInd w:val="0"/>
              <w:spacing w:line="440" w:lineRule="exact"/>
              <w:ind w:left="170" w:right="170"/>
              <w:textAlignment w:val="baseline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機關名稱：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電　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傳　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2DEBD903" w14:textId="77777777" w:rsidR="00234407" w:rsidRDefault="00217779">
            <w:pPr>
              <w:tabs>
                <w:tab w:val="left" w:pos="10680"/>
              </w:tabs>
              <w:adjustRightInd w:val="0"/>
              <w:spacing w:line="440" w:lineRule="exac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    址：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  <w:r>
              <w:rPr>
                <w:rFonts w:ascii="標楷體" w:eastAsia="標楷體" w:hAnsi="標楷體" w:hint="eastAsia"/>
              </w:rPr>
              <w:t>連絡人：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  <w:p w14:paraId="4BF11471" w14:textId="77777777" w:rsidR="00234407" w:rsidRDefault="00400B67">
            <w:pPr>
              <w:tabs>
                <w:tab w:val="left" w:pos="10680"/>
              </w:tabs>
              <w:adjustRightInd w:val="0"/>
              <w:spacing w:line="440" w:lineRule="exac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3FBD68" wp14:editId="39520849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262255</wp:posOffset>
                      </wp:positionV>
                      <wp:extent cx="5257800" cy="635"/>
                      <wp:effectExtent l="8890" t="13970" r="10160" b="13970"/>
                      <wp:wrapNone/>
                      <wp:docPr id="1" name="直線 1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57938D" id="直線 103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pt,20.65pt" to="470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"/>
                  </w:pict>
                </mc:Fallback>
              </mc:AlternateContent>
            </w:r>
            <w:r w:rsidR="00217779">
              <w:rPr>
                <w:rFonts w:ascii="標楷體" w:eastAsia="標楷體" w:hAnsi="標楷體" w:hint="eastAsia"/>
              </w:rPr>
              <w:t>E-mail</w:t>
            </w:r>
            <w:r w:rsidR="00217779">
              <w:rPr>
                <w:rFonts w:ascii="標楷體" w:eastAsia="標楷體" w:hAnsi="標楷體"/>
              </w:rPr>
              <w:t xml:space="preserve">  </w:t>
            </w:r>
            <w:r w:rsidR="00217779">
              <w:rPr>
                <w:rFonts w:ascii="標楷體" w:eastAsia="標楷體" w:hAnsi="標楷體" w:hint="eastAsia"/>
              </w:rPr>
              <w:t>：</w:t>
            </w:r>
          </w:p>
          <w:p w14:paraId="19CE0306" w14:textId="64963CAB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 w:hint="eastAsia"/>
              </w:rPr>
              <w:t>參加費用：會員每人新台幣3,</w:t>
            </w:r>
            <w:r w:rsidR="00FE2E6C">
              <w:rPr>
                <w:rFonts w:ascii="標楷體" w:eastAsia="標楷體" w:hAnsi="標楷體" w:hint="eastAsia"/>
              </w:rPr>
              <w:t>8</w:t>
            </w:r>
            <w:r w:rsidRPr="002617E9">
              <w:rPr>
                <w:rFonts w:ascii="標楷體" w:eastAsia="標楷體" w:hAnsi="標楷體" w:hint="eastAsia"/>
              </w:rPr>
              <w:t>00元　　非會員每人新台幣</w:t>
            </w:r>
            <w:r w:rsidR="00FE2E6C">
              <w:rPr>
                <w:rFonts w:ascii="標楷體" w:eastAsia="標楷體" w:hAnsi="標楷體" w:hint="eastAsia"/>
              </w:rPr>
              <w:t>4</w:t>
            </w:r>
            <w:r w:rsidRPr="002617E9">
              <w:rPr>
                <w:rFonts w:ascii="標楷體" w:eastAsia="標楷體" w:hAnsi="標楷體" w:hint="eastAsia"/>
              </w:rPr>
              <w:t>,</w:t>
            </w:r>
            <w:r w:rsidR="00FE2E6C">
              <w:rPr>
                <w:rFonts w:ascii="標楷體" w:eastAsia="標楷體" w:hAnsi="標楷體" w:hint="eastAsia"/>
              </w:rPr>
              <w:t>0</w:t>
            </w:r>
            <w:r w:rsidRPr="002617E9">
              <w:rPr>
                <w:rFonts w:ascii="標楷體" w:eastAsia="標楷體" w:hAnsi="標楷體" w:hint="eastAsia"/>
              </w:rPr>
              <w:t>00元</w:t>
            </w:r>
          </w:p>
          <w:p w14:paraId="0F56C44A" w14:textId="77777777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208" w:firstLine="499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 w:hint="eastAsia"/>
              </w:rPr>
              <w:t xml:space="preserve">        (三人以上同時報名者以會員標準收費)</w:t>
            </w:r>
          </w:p>
          <w:p w14:paraId="0EB50CD3" w14:textId="77777777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 w:hint="eastAsia"/>
              </w:rPr>
              <w:t>繳費方式：</w:t>
            </w:r>
          </w:p>
          <w:p w14:paraId="52B9A822" w14:textId="77777777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/>
              </w:rPr>
              <w:t>(1)</w:t>
            </w:r>
            <w:r w:rsidRPr="002617E9">
              <w:rPr>
                <w:rFonts w:ascii="標楷體" w:eastAsia="標楷體" w:hAnsi="標楷體" w:hint="eastAsia"/>
              </w:rPr>
              <w:t>銀行滙款至兆豐國際商業銀行</w:t>
            </w:r>
            <w:r w:rsidRPr="002617E9">
              <w:rPr>
                <w:rFonts w:ascii="標楷體" w:eastAsia="標楷體" w:hAnsi="標楷體"/>
              </w:rPr>
              <w:t>(017)</w:t>
            </w:r>
            <w:r w:rsidRPr="002617E9">
              <w:rPr>
                <w:rFonts w:ascii="標楷體" w:eastAsia="標楷體" w:hAnsi="標楷體" w:hint="eastAsia"/>
              </w:rPr>
              <w:t>，帳號</w:t>
            </w:r>
            <w:r w:rsidRPr="002617E9">
              <w:rPr>
                <w:rFonts w:ascii="標楷體" w:eastAsia="標楷體" w:hAnsi="標楷體"/>
              </w:rPr>
              <w:t>:030-09-003214</w:t>
            </w:r>
            <w:r w:rsidRPr="002617E9">
              <w:rPr>
                <w:rFonts w:ascii="標楷體" w:eastAsia="標楷體" w:hAnsi="標楷體" w:hint="eastAsia"/>
              </w:rPr>
              <w:t>，戶名</w:t>
            </w:r>
            <w:r w:rsidRPr="002617E9">
              <w:rPr>
                <w:rFonts w:ascii="標楷體" w:eastAsia="標楷體" w:hAnsi="標楷體"/>
              </w:rPr>
              <w:t>:</w:t>
            </w:r>
            <w:r w:rsidRPr="002617E9">
              <w:rPr>
                <w:rFonts w:ascii="標楷體" w:eastAsia="標楷體" w:hAnsi="標楷體" w:hint="eastAsia"/>
              </w:rPr>
              <w:t>中華民國品質學會</w:t>
            </w:r>
          </w:p>
          <w:p w14:paraId="37740402" w14:textId="77777777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 w:hint="eastAsia"/>
              </w:rPr>
              <w:t>(2)郵政劃撥至本學會儲金帳戶「0005343-4」號，戶名:中華民國品質學會</w:t>
            </w:r>
          </w:p>
          <w:p w14:paraId="78CA8A87" w14:textId="77777777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/>
              </w:rPr>
              <w:t>(3)</w:t>
            </w:r>
            <w:r w:rsidRPr="002617E9">
              <w:rPr>
                <w:rFonts w:ascii="標楷體" w:eastAsia="標楷體" w:hAnsi="標楷體" w:hint="eastAsia"/>
              </w:rPr>
              <w:t>郵寄現款或支</w:t>
            </w:r>
            <w:r w:rsidRPr="002617E9">
              <w:rPr>
                <w:rFonts w:ascii="標楷體" w:eastAsia="標楷體" w:hAnsi="標楷體"/>
              </w:rPr>
              <w:t>(</w:t>
            </w:r>
            <w:r w:rsidRPr="002617E9">
              <w:rPr>
                <w:rFonts w:ascii="標楷體" w:eastAsia="標楷體" w:hAnsi="標楷體" w:hint="eastAsia"/>
              </w:rPr>
              <w:t>滙</w:t>
            </w:r>
            <w:r w:rsidRPr="002617E9">
              <w:rPr>
                <w:rFonts w:ascii="標楷體" w:eastAsia="標楷體" w:hAnsi="標楷體"/>
              </w:rPr>
              <w:t>)</w:t>
            </w:r>
            <w:r w:rsidRPr="002617E9">
              <w:rPr>
                <w:rFonts w:ascii="標楷體" w:eastAsia="標楷體" w:hAnsi="標楷體" w:hint="eastAsia"/>
              </w:rPr>
              <w:t>票至本學會</w:t>
            </w:r>
          </w:p>
          <w:p w14:paraId="434C03E3" w14:textId="0D315A07" w:rsidR="00234407" w:rsidRDefault="002617E9" w:rsidP="002617E9">
            <w:pPr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 w:hint="eastAsia"/>
              </w:rPr>
              <w:t>網　　址：http://www.csq.org.tw　　　    E-Mail：servicemail@csq.org.tw</w:t>
            </w:r>
          </w:p>
        </w:tc>
      </w:tr>
    </w:tbl>
    <w:p w14:paraId="1FF8DA08" w14:textId="77777777" w:rsidR="00234407" w:rsidRDefault="00234407" w:rsidP="00F84FF2">
      <w:pPr>
        <w:spacing w:line="20" w:lineRule="exact"/>
        <w:rPr>
          <w:rFonts w:ascii="標楷體" w:eastAsia="標楷體" w:hAnsi="標楷體"/>
        </w:rPr>
      </w:pPr>
    </w:p>
    <w:sectPr w:rsidR="00234407">
      <w:pgSz w:w="11906" w:h="16838"/>
      <w:pgMar w:top="851" w:right="849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FA36" w14:textId="77777777" w:rsidR="00C51835" w:rsidRDefault="00C51835" w:rsidP="00CA6E88">
      <w:r>
        <w:separator/>
      </w:r>
    </w:p>
  </w:endnote>
  <w:endnote w:type="continuationSeparator" w:id="0">
    <w:p w14:paraId="1C14AE7B" w14:textId="77777777" w:rsidR="00C51835" w:rsidRDefault="00C51835" w:rsidP="00CA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圓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全真粗黑體">
    <w:altName w:val="微軟正黑體"/>
    <w:charset w:val="88"/>
    <w:family w:val="auto"/>
    <w:pitch w:val="default"/>
    <w:sig w:usb0="00000000" w:usb1="08080000" w:usb2="00000010" w:usb3="00000000" w:csb0="00100000" w:csb1="00000000"/>
  </w:font>
  <w:font w:name="全真特明體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全真標準楷書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全真中黑體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E7BE" w14:textId="77777777" w:rsidR="00C51835" w:rsidRDefault="00C51835" w:rsidP="00CA6E88">
      <w:r>
        <w:separator/>
      </w:r>
    </w:p>
  </w:footnote>
  <w:footnote w:type="continuationSeparator" w:id="0">
    <w:p w14:paraId="053AAF51" w14:textId="77777777" w:rsidR="00C51835" w:rsidRDefault="00C51835" w:rsidP="00CA6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414"/>
    <w:multiLevelType w:val="hybridMultilevel"/>
    <w:tmpl w:val="BE7E7F26"/>
    <w:lvl w:ilvl="0" w:tplc="DA2AF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B316F6"/>
    <w:multiLevelType w:val="singleLevel"/>
    <w:tmpl w:val="5BB316F6"/>
    <w:lvl w:ilvl="0">
      <w:start w:val="1"/>
      <w:numFmt w:val="decimal"/>
      <w:suff w:val="nothing"/>
      <w:lvlText w:val="%1."/>
      <w:lvlJc w:val="left"/>
    </w:lvl>
  </w:abstractNum>
  <w:num w:numId="1" w16cid:durableId="1514296913">
    <w:abstractNumId w:val="1"/>
  </w:num>
  <w:num w:numId="2" w16cid:durableId="196765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07"/>
    <w:rsid w:val="000019C5"/>
    <w:rsid w:val="000030D9"/>
    <w:rsid w:val="000112C5"/>
    <w:rsid w:val="00043965"/>
    <w:rsid w:val="00073F31"/>
    <w:rsid w:val="00086067"/>
    <w:rsid w:val="000C380F"/>
    <w:rsid w:val="001415D5"/>
    <w:rsid w:val="00150BF2"/>
    <w:rsid w:val="00151A76"/>
    <w:rsid w:val="00152D3C"/>
    <w:rsid w:val="00156E36"/>
    <w:rsid w:val="00176C01"/>
    <w:rsid w:val="001C3FD1"/>
    <w:rsid w:val="001C792C"/>
    <w:rsid w:val="00217779"/>
    <w:rsid w:val="002336D5"/>
    <w:rsid w:val="00234407"/>
    <w:rsid w:val="00241CC3"/>
    <w:rsid w:val="00253FC4"/>
    <w:rsid w:val="002617E9"/>
    <w:rsid w:val="00290C59"/>
    <w:rsid w:val="00295B08"/>
    <w:rsid w:val="002B400D"/>
    <w:rsid w:val="002D348C"/>
    <w:rsid w:val="00362086"/>
    <w:rsid w:val="00365E1C"/>
    <w:rsid w:val="003D264B"/>
    <w:rsid w:val="00400B67"/>
    <w:rsid w:val="004269A3"/>
    <w:rsid w:val="00461E8A"/>
    <w:rsid w:val="004B24A3"/>
    <w:rsid w:val="004C29A7"/>
    <w:rsid w:val="004E670E"/>
    <w:rsid w:val="004E7620"/>
    <w:rsid w:val="00556FA1"/>
    <w:rsid w:val="0057440F"/>
    <w:rsid w:val="00575A76"/>
    <w:rsid w:val="005B4740"/>
    <w:rsid w:val="005D452B"/>
    <w:rsid w:val="005D7F69"/>
    <w:rsid w:val="00610592"/>
    <w:rsid w:val="00631636"/>
    <w:rsid w:val="006445C2"/>
    <w:rsid w:val="00671693"/>
    <w:rsid w:val="006C1F0A"/>
    <w:rsid w:val="006C509D"/>
    <w:rsid w:val="006C7FCB"/>
    <w:rsid w:val="006D304E"/>
    <w:rsid w:val="006D3256"/>
    <w:rsid w:val="006E1628"/>
    <w:rsid w:val="00787F45"/>
    <w:rsid w:val="007B4F09"/>
    <w:rsid w:val="007D282C"/>
    <w:rsid w:val="007F53B8"/>
    <w:rsid w:val="00801ABF"/>
    <w:rsid w:val="00861622"/>
    <w:rsid w:val="00880426"/>
    <w:rsid w:val="0088055F"/>
    <w:rsid w:val="008A00AE"/>
    <w:rsid w:val="008C079B"/>
    <w:rsid w:val="008D39BE"/>
    <w:rsid w:val="00906B24"/>
    <w:rsid w:val="00921886"/>
    <w:rsid w:val="00926773"/>
    <w:rsid w:val="009436FB"/>
    <w:rsid w:val="009C3FE4"/>
    <w:rsid w:val="009E6278"/>
    <w:rsid w:val="00A044C6"/>
    <w:rsid w:val="00A47966"/>
    <w:rsid w:val="00A65F12"/>
    <w:rsid w:val="00A66FF0"/>
    <w:rsid w:val="00A77D7A"/>
    <w:rsid w:val="00A81D75"/>
    <w:rsid w:val="00AD49C1"/>
    <w:rsid w:val="00AE4231"/>
    <w:rsid w:val="00AF5586"/>
    <w:rsid w:val="00B151A5"/>
    <w:rsid w:val="00B57401"/>
    <w:rsid w:val="00B703E3"/>
    <w:rsid w:val="00B772C1"/>
    <w:rsid w:val="00BA2619"/>
    <w:rsid w:val="00BF49FF"/>
    <w:rsid w:val="00C11FB7"/>
    <w:rsid w:val="00C51835"/>
    <w:rsid w:val="00C53A32"/>
    <w:rsid w:val="00C6104A"/>
    <w:rsid w:val="00C74A31"/>
    <w:rsid w:val="00C91139"/>
    <w:rsid w:val="00CA6E88"/>
    <w:rsid w:val="00CD552E"/>
    <w:rsid w:val="00CF0280"/>
    <w:rsid w:val="00D039B3"/>
    <w:rsid w:val="00D33AB8"/>
    <w:rsid w:val="00D71172"/>
    <w:rsid w:val="00D7242D"/>
    <w:rsid w:val="00D8188A"/>
    <w:rsid w:val="00D86B47"/>
    <w:rsid w:val="00DA4C3A"/>
    <w:rsid w:val="00DB02B1"/>
    <w:rsid w:val="00E04A43"/>
    <w:rsid w:val="00E126C0"/>
    <w:rsid w:val="00E61C16"/>
    <w:rsid w:val="00E630B4"/>
    <w:rsid w:val="00E67E66"/>
    <w:rsid w:val="00E85DAD"/>
    <w:rsid w:val="00EA0D38"/>
    <w:rsid w:val="00ED18E9"/>
    <w:rsid w:val="00EE333D"/>
    <w:rsid w:val="00F0452B"/>
    <w:rsid w:val="00F37D7E"/>
    <w:rsid w:val="00F65CC7"/>
    <w:rsid w:val="00F84FF2"/>
    <w:rsid w:val="00FA1AF3"/>
    <w:rsid w:val="00FC08EA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6C8EA20F"/>
  <w15:docId w15:val="{95FE52D0-C64F-4AF7-988A-F7D528A7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ind w:left="2268"/>
      <w:jc w:val="both"/>
    </w:pPr>
    <w:rPr>
      <w:rFonts w:eastAsia="標楷體"/>
      <w:sz w:val="24"/>
      <w:lang w:eastAsia="zh-TW"/>
    </w:rPr>
  </w:style>
  <w:style w:type="paragraph" w:styleId="a4">
    <w:name w:val="Balloon Text"/>
    <w:basedOn w:val="a"/>
    <w:link w:val="a5"/>
    <w:rPr>
      <w:rFonts w:ascii="Calibri Light" w:hAnsi="Calibri Light"/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a">
    <w:name w:val="Strong"/>
    <w:qFormat/>
    <w:rPr>
      <w:b/>
      <w:bCs/>
    </w:rPr>
  </w:style>
  <w:style w:type="paragraph" w:customStyle="1" w:styleId="1">
    <w:name w:val="1."/>
    <w:basedOn w:val="a"/>
    <w:pPr>
      <w:ind w:left="340" w:hanging="340"/>
      <w:jc w:val="both"/>
    </w:pPr>
    <w:rPr>
      <w:rFonts w:ascii="Arial" w:eastAsia="文鼎細圓" w:hAnsi="Arial"/>
      <w:w w:val="110"/>
      <w:sz w:val="20"/>
    </w:rPr>
  </w:style>
  <w:style w:type="paragraph" w:customStyle="1" w:styleId="ab">
    <w:name w:val="舉辦"/>
    <w:pPr>
      <w:jc w:val="center"/>
    </w:pPr>
    <w:rPr>
      <w:rFonts w:eastAsia="全真粗黑體"/>
      <w:sz w:val="48"/>
      <w:lang w:eastAsia="zh-TW"/>
    </w:rPr>
  </w:style>
  <w:style w:type="paragraph" w:customStyle="1" w:styleId="ac">
    <w:name w:val="大標"/>
    <w:pPr>
      <w:snapToGrid w:val="0"/>
      <w:spacing w:after="240" w:line="240" w:lineRule="atLeast"/>
      <w:jc w:val="center"/>
    </w:pPr>
    <w:rPr>
      <w:rFonts w:eastAsia="全真特明體"/>
      <w:sz w:val="60"/>
      <w:lang w:eastAsia="zh-TW"/>
    </w:rPr>
  </w:style>
  <w:style w:type="paragraph" w:customStyle="1" w:styleId="ad">
    <w:name w:val="次標"/>
    <w:pPr>
      <w:snapToGrid w:val="0"/>
      <w:spacing w:line="240" w:lineRule="atLeast"/>
      <w:jc w:val="center"/>
    </w:pPr>
    <w:rPr>
      <w:rFonts w:ascii="Arial" w:eastAsia="全真粗黑體" w:hAnsi="Arial"/>
      <w:sz w:val="44"/>
      <w:lang w:eastAsia="zh-TW"/>
    </w:rPr>
  </w:style>
  <w:style w:type="paragraph" w:customStyle="1" w:styleId="ae">
    <w:name w:val="日期、地點"/>
    <w:pPr>
      <w:snapToGrid w:val="0"/>
      <w:ind w:left="1985"/>
    </w:pPr>
    <w:rPr>
      <w:rFonts w:eastAsia="標楷體"/>
      <w:sz w:val="24"/>
      <w:lang w:eastAsia="zh-TW"/>
    </w:rPr>
  </w:style>
  <w:style w:type="paragraph" w:customStyle="1" w:styleId="af">
    <w:name w:val="敬啟者"/>
    <w:pPr>
      <w:adjustRightInd w:val="0"/>
      <w:spacing w:before="200" w:after="200"/>
      <w:ind w:left="284" w:right="284"/>
      <w:jc w:val="both"/>
      <w:textAlignment w:val="baseline"/>
    </w:pPr>
    <w:rPr>
      <w:rFonts w:eastAsia="標楷體"/>
      <w:sz w:val="36"/>
      <w:lang w:eastAsia="zh-TW"/>
    </w:rPr>
  </w:style>
  <w:style w:type="paragraph" w:customStyle="1" w:styleId="af0">
    <w:name w:val="敬啟內"/>
    <w:pPr>
      <w:spacing w:before="20" w:after="20"/>
      <w:ind w:left="284" w:right="284"/>
      <w:jc w:val="both"/>
    </w:pPr>
    <w:rPr>
      <w:rFonts w:eastAsia="標楷體"/>
      <w:sz w:val="26"/>
      <w:lang w:eastAsia="zh-TW"/>
    </w:rPr>
  </w:style>
  <w:style w:type="paragraph" w:customStyle="1" w:styleId="af1">
    <w:name w:val="敬啟尾"/>
    <w:pPr>
      <w:adjustRightInd w:val="0"/>
      <w:spacing w:after="200"/>
      <w:ind w:left="284" w:right="284"/>
      <w:jc w:val="right"/>
      <w:textAlignment w:val="baseline"/>
    </w:pPr>
    <w:rPr>
      <w:rFonts w:eastAsia="標楷體"/>
      <w:sz w:val="28"/>
      <w:lang w:eastAsia="zh-TW"/>
    </w:rPr>
  </w:style>
  <w:style w:type="paragraph" w:customStyle="1" w:styleId="af2">
    <w:name w:val="舉辦日期"/>
    <w:pPr>
      <w:spacing w:before="160" w:line="240" w:lineRule="exact"/>
      <w:jc w:val="center"/>
    </w:pPr>
    <w:rPr>
      <w:rFonts w:ascii="Arial" w:eastAsia="全真粗黑體" w:hAnsi="Arial"/>
      <w:sz w:val="36"/>
      <w:lang w:eastAsia="zh-TW"/>
    </w:rPr>
  </w:style>
  <w:style w:type="paragraph" w:customStyle="1" w:styleId="af3">
    <w:name w:val="課程內容"/>
    <w:pPr>
      <w:snapToGrid w:val="0"/>
      <w:spacing w:line="400" w:lineRule="exact"/>
      <w:ind w:left="57" w:right="57"/>
    </w:pPr>
    <w:rPr>
      <w:rFonts w:eastAsia="全真標準楷書"/>
      <w:sz w:val="22"/>
      <w:lang w:eastAsia="zh-TW"/>
    </w:rPr>
  </w:style>
  <w:style w:type="paragraph" w:customStyle="1" w:styleId="af4">
    <w:name w:val="主講人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sz w:val="24"/>
      <w:lang w:eastAsia="zh-TW"/>
    </w:rPr>
  </w:style>
  <w:style w:type="paragraph" w:customStyle="1" w:styleId="af5">
    <w:name w:val="講師"/>
    <w:pPr>
      <w:spacing w:after="100" w:line="400" w:lineRule="exact"/>
      <w:ind w:left="2268"/>
    </w:pPr>
    <w:rPr>
      <w:rFonts w:eastAsia="全真粗黑體"/>
      <w:sz w:val="28"/>
      <w:lang w:eastAsia="zh-TW"/>
    </w:rPr>
  </w:style>
  <w:style w:type="paragraph" w:customStyle="1" w:styleId="af6">
    <w:name w:val="參加登記單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sz w:val="36"/>
      <w:lang w:eastAsia="zh-TW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a5">
    <w:name w:val="註解方塊文字 字元"/>
    <w:link w:val="a4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9">
    <w:name w:val="頁首 字元"/>
    <w:link w:val="a8"/>
    <w:rPr>
      <w:kern w:val="2"/>
    </w:rPr>
  </w:style>
  <w:style w:type="character" w:customStyle="1" w:styleId="a7">
    <w:name w:val="頁尾 字元"/>
    <w:link w:val="a6"/>
    <w:rPr>
      <w:kern w:val="2"/>
    </w:rPr>
  </w:style>
  <w:style w:type="paragraph" w:styleId="af7">
    <w:name w:val="No Spacing"/>
    <w:uiPriority w:val="1"/>
    <w:qFormat/>
    <w:rsid w:val="00787F4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  <w:lang w:eastAsia="zh-TW"/>
    </w:rPr>
  </w:style>
  <w:style w:type="paragraph" w:styleId="af8">
    <w:name w:val="List Paragraph"/>
    <w:basedOn w:val="a"/>
    <w:uiPriority w:val="34"/>
    <w:qFormat/>
    <w:rsid w:val="00556F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1876</Characters>
  <Application>Microsoft Office Word</Application>
  <DocSecurity>0</DocSecurity>
  <Lines>15</Lines>
  <Paragraphs>4</Paragraphs>
  <ScaleCrop>false</ScaleCrop>
  <Company>sd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piii</dc:creator>
  <cp:lastModifiedBy>張文煌</cp:lastModifiedBy>
  <cp:revision>4</cp:revision>
  <cp:lastPrinted>2018-10-09T10:19:00Z</cp:lastPrinted>
  <dcterms:created xsi:type="dcterms:W3CDTF">2026-01-16T09:40:00Z</dcterms:created>
  <dcterms:modified xsi:type="dcterms:W3CDTF">2026-01-16T09:51:00Z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