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0CAC" w14:textId="77777777" w:rsidR="00704F75" w:rsidRPr="002179C6" w:rsidRDefault="00414378">
      <w:pPr>
        <w:spacing w:before="120" w:line="0" w:lineRule="atLeast"/>
        <w:ind w:right="-514" w:hanging="720"/>
        <w:jc w:val="center"/>
        <w:rPr>
          <w:rFonts w:eastAsia="標楷體"/>
          <w:b/>
          <w:sz w:val="56"/>
          <w:szCs w:val="56"/>
        </w:rPr>
      </w:pPr>
      <w:r w:rsidRPr="002179C6">
        <w:rPr>
          <w:rFonts w:eastAsia="標楷體" w:hint="eastAsia"/>
          <w:b/>
          <w:sz w:val="56"/>
          <w:szCs w:val="56"/>
        </w:rPr>
        <w:t>中華民國品質學會</w:t>
      </w:r>
    </w:p>
    <w:p w14:paraId="7E50FC8B" w14:textId="77777777" w:rsidR="00B7408D" w:rsidRPr="002179C6" w:rsidRDefault="00B7408D" w:rsidP="00414378">
      <w:pPr>
        <w:spacing w:before="120" w:line="0" w:lineRule="atLeast"/>
        <w:jc w:val="center"/>
        <w:rPr>
          <w:rFonts w:eastAsia="標楷體"/>
          <w:b/>
          <w:sz w:val="56"/>
        </w:rPr>
      </w:pPr>
      <w:r w:rsidRPr="002179C6">
        <w:rPr>
          <w:rFonts w:eastAsia="標楷體" w:hint="eastAsia"/>
          <w:b/>
          <w:sz w:val="56"/>
        </w:rPr>
        <w:t>舉</w:t>
      </w:r>
      <w:r w:rsidR="00414378" w:rsidRPr="002179C6">
        <w:rPr>
          <w:rFonts w:eastAsia="標楷體" w:hint="eastAsia"/>
          <w:b/>
          <w:sz w:val="56"/>
        </w:rPr>
        <w:t xml:space="preserve"> </w:t>
      </w:r>
      <w:r w:rsidRPr="002179C6">
        <w:rPr>
          <w:rFonts w:eastAsia="標楷體" w:hint="eastAsia"/>
          <w:b/>
          <w:sz w:val="56"/>
        </w:rPr>
        <w:t xml:space="preserve"> </w:t>
      </w:r>
      <w:r w:rsidRPr="002179C6">
        <w:rPr>
          <w:rFonts w:eastAsia="標楷體" w:hint="eastAsia"/>
          <w:b/>
          <w:sz w:val="56"/>
        </w:rPr>
        <w:t>辦</w:t>
      </w:r>
    </w:p>
    <w:p w14:paraId="03F56D71" w14:textId="287C8B0D" w:rsidR="00B7408D" w:rsidRPr="002179C6" w:rsidRDefault="003E1090">
      <w:pPr>
        <w:jc w:val="center"/>
        <w:rPr>
          <w:rFonts w:eastAsia="標楷體"/>
          <w:b/>
          <w:sz w:val="52"/>
        </w:rPr>
      </w:pPr>
      <w:r w:rsidRPr="003E1090">
        <w:rPr>
          <w:rFonts w:eastAsia="標楷體" w:hint="eastAsia"/>
          <w:b/>
          <w:sz w:val="52"/>
        </w:rPr>
        <w:t>AI</w:t>
      </w:r>
      <w:r w:rsidRPr="003E1090">
        <w:rPr>
          <w:rFonts w:eastAsia="標楷體" w:hint="eastAsia"/>
          <w:b/>
          <w:sz w:val="52"/>
        </w:rPr>
        <w:t>品質工程師</w:t>
      </w:r>
      <w:r w:rsidR="00BA2026">
        <w:rPr>
          <w:rFonts w:eastAsia="標楷體" w:hint="eastAsia"/>
          <w:b/>
          <w:sz w:val="52"/>
        </w:rPr>
        <w:t>證照</w:t>
      </w:r>
      <w:r w:rsidRPr="003E1090">
        <w:rPr>
          <w:rFonts w:eastAsia="標楷體" w:hint="eastAsia"/>
          <w:b/>
          <w:sz w:val="52"/>
        </w:rPr>
        <w:t>課程</w:t>
      </w:r>
    </w:p>
    <w:p w14:paraId="79742EC9" w14:textId="0C59759C" w:rsidR="00B7408D" w:rsidRPr="007368CC" w:rsidRDefault="00791297">
      <w:pPr>
        <w:jc w:val="center"/>
        <w:rPr>
          <w:rFonts w:ascii="標楷體" w:eastAsia="標楷體" w:hAnsi="標楷體"/>
          <w:bCs/>
          <w:sz w:val="40"/>
          <w:szCs w:val="40"/>
        </w:rPr>
      </w:pPr>
      <w:r w:rsidRPr="007368CC">
        <w:rPr>
          <w:rFonts w:ascii="標楷體" w:eastAsia="標楷體" w:hAnsi="標楷體" w:hint="eastAsia"/>
          <w:bCs/>
          <w:sz w:val="40"/>
          <w:szCs w:val="40"/>
        </w:rPr>
        <w:t>(</w:t>
      </w:r>
      <w:proofErr w:type="gramStart"/>
      <w:r w:rsidRPr="007368CC">
        <w:rPr>
          <w:rFonts w:ascii="標楷體" w:eastAsia="標楷體" w:hAnsi="標楷體" w:hint="eastAsia"/>
          <w:bCs/>
          <w:sz w:val="40"/>
          <w:szCs w:val="40"/>
        </w:rPr>
        <w:t>1</w:t>
      </w:r>
      <w:r w:rsidR="00230931" w:rsidRPr="007368CC">
        <w:rPr>
          <w:rFonts w:ascii="標楷體" w:eastAsia="標楷體" w:hAnsi="標楷體" w:hint="eastAsia"/>
          <w:bCs/>
          <w:sz w:val="40"/>
          <w:szCs w:val="40"/>
        </w:rPr>
        <w:t>1</w:t>
      </w:r>
      <w:r w:rsidR="00E77CF2">
        <w:rPr>
          <w:rFonts w:ascii="標楷體" w:eastAsia="標楷體" w:hAnsi="標楷體" w:hint="eastAsia"/>
          <w:bCs/>
          <w:sz w:val="40"/>
          <w:szCs w:val="40"/>
        </w:rPr>
        <w:t>5</w:t>
      </w:r>
      <w:proofErr w:type="gramEnd"/>
      <w:r w:rsidRPr="007368CC">
        <w:rPr>
          <w:rFonts w:ascii="標楷體" w:eastAsia="標楷體" w:hAnsi="標楷體" w:hint="eastAsia"/>
          <w:bCs/>
          <w:sz w:val="40"/>
          <w:szCs w:val="40"/>
        </w:rPr>
        <w:t>年</w:t>
      </w:r>
      <w:r w:rsidR="00FD070A" w:rsidRPr="007368CC">
        <w:rPr>
          <w:rFonts w:ascii="標楷體" w:eastAsia="標楷體" w:hAnsi="標楷體" w:hint="eastAsia"/>
          <w:bCs/>
          <w:sz w:val="40"/>
          <w:szCs w:val="40"/>
        </w:rPr>
        <w:t>度</w:t>
      </w:r>
      <w:r w:rsidR="00E77CF2">
        <w:rPr>
          <w:rFonts w:ascii="標楷體" w:eastAsia="標楷體" w:hAnsi="標楷體" w:hint="eastAsia"/>
          <w:bCs/>
          <w:sz w:val="40"/>
          <w:szCs w:val="40"/>
        </w:rPr>
        <w:t>上</w:t>
      </w:r>
      <w:r w:rsidRPr="007368CC">
        <w:rPr>
          <w:rFonts w:ascii="標楷體" w:eastAsia="標楷體" w:hAnsi="標楷體" w:hint="eastAsia"/>
          <w:bCs/>
          <w:sz w:val="40"/>
          <w:szCs w:val="40"/>
        </w:rPr>
        <w:t xml:space="preserve">半年 台北假日班) </w:t>
      </w:r>
    </w:p>
    <w:p w14:paraId="7933D1B2" w14:textId="2587C80B" w:rsidR="00B7408D" w:rsidRPr="002179C6" w:rsidRDefault="00512961">
      <w:pPr>
        <w:jc w:val="center"/>
        <w:rPr>
          <w:rFonts w:eastAsia="標楷體"/>
          <w:noProof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4728DA3" wp14:editId="2F428226">
                <wp:simplePos x="0" y="0"/>
                <wp:positionH relativeFrom="column">
                  <wp:posOffset>94615</wp:posOffset>
                </wp:positionH>
                <wp:positionV relativeFrom="paragraph">
                  <wp:posOffset>2758440</wp:posOffset>
                </wp:positionV>
                <wp:extent cx="1390650" cy="571500"/>
                <wp:effectExtent l="9525" t="7620" r="9525" b="11430"/>
                <wp:wrapNone/>
                <wp:docPr id="148635950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08F56" w14:textId="77777777" w:rsidR="00B9217F" w:rsidRPr="00FB1373" w:rsidRDefault="00B9217F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報名熱線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28DA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6" o:spid="_x0000_s1026" type="#_x0000_t84" style="position:absolute;left:0;text-align:left;margin-left:7.45pt;margin-top:217.2pt;width:109.5pt;height: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" strokeweight=".5pt">
                <v:textbox>
                  <w:txbxContent>
                    <w:p w14:paraId="60608F56" w14:textId="77777777" w:rsidR="00B9217F" w:rsidRPr="00FB1373" w:rsidRDefault="00B9217F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報名熱線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693E8A2" wp14:editId="6FE5060D">
                <wp:simplePos x="0" y="0"/>
                <wp:positionH relativeFrom="column">
                  <wp:posOffset>94615</wp:posOffset>
                </wp:positionH>
                <wp:positionV relativeFrom="paragraph">
                  <wp:posOffset>1974215</wp:posOffset>
                </wp:positionV>
                <wp:extent cx="1390650" cy="57150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90650" cy="57150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FBFC179" w14:textId="77777777" w:rsidR="00B9217F" w:rsidRPr="00FB1373" w:rsidRDefault="00B9217F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FB137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上課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地點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3E8A2" id="文字方塊 2" o:spid="_x0000_s1027" type="#_x0000_t84" style="position:absolute;left:0;text-align:left;margin-left:7.45pt;margin-top:155.45pt;width:109.5pt;height: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" fillcolor="window" strokecolor="windowText" strokeweight=".5pt">
                <v:textbox>
                  <w:txbxContent>
                    <w:p w14:paraId="0FBFC179" w14:textId="77777777" w:rsidR="00B9217F" w:rsidRPr="00FB1373" w:rsidRDefault="00B9217F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FB1373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上課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地點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EE0052" wp14:editId="0148BDE0">
                <wp:simplePos x="0" y="0"/>
                <wp:positionH relativeFrom="column">
                  <wp:posOffset>94615</wp:posOffset>
                </wp:positionH>
                <wp:positionV relativeFrom="paragraph">
                  <wp:posOffset>1150620</wp:posOffset>
                </wp:positionV>
                <wp:extent cx="1390650" cy="57150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90650" cy="57150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C989EC3" w14:textId="77777777" w:rsidR="00752CC5" w:rsidRPr="00FB1373" w:rsidRDefault="00FB1373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FB137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上課日期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E0052" id="_x0000_s1028" type="#_x0000_t84" style="position:absolute;left:0;text-align:left;margin-left:7.45pt;margin-top:90.6pt;width:109.5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" fillcolor="window" strokecolor="windowText" strokeweight=".5pt">
                <v:textbox>
                  <w:txbxContent>
                    <w:p w14:paraId="6C989EC3" w14:textId="77777777" w:rsidR="00752CC5" w:rsidRPr="00FB1373" w:rsidRDefault="00FB1373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FB1373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上課日期</w:t>
                      </w:r>
                    </w:p>
                  </w:txbxContent>
                </v:textbox>
              </v:shape>
            </w:pict>
          </mc:Fallback>
        </mc:AlternateContent>
      </w:r>
      <w:r w:rsidR="008C5858" w:rsidRPr="002179C6">
        <w:rPr>
          <w:rFonts w:eastAsia="標楷體" w:hint="eastAsia"/>
          <w:noProof/>
          <w:kern w:val="0"/>
        </w:rPr>
        <w:drawing>
          <wp:inline distT="0" distB="0" distL="0" distR="0" wp14:anchorId="63FFFC95" wp14:editId="6E89BA31">
            <wp:extent cx="1009650" cy="1000125"/>
            <wp:effectExtent l="0" t="0" r="0" b="0"/>
            <wp:docPr id="1" name="圖片 1" descr="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3"/>
        <w:tblW w:w="7791" w:type="dxa"/>
        <w:tblInd w:w="2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1"/>
      </w:tblGrid>
      <w:tr w:rsidR="00974B10" w:rsidRPr="00974B10" w14:paraId="41323E60" w14:textId="77777777" w:rsidTr="00C26628">
        <w:trPr>
          <w:trHeight w:val="374"/>
        </w:trPr>
        <w:tc>
          <w:tcPr>
            <w:tcW w:w="7791" w:type="dxa"/>
          </w:tcPr>
          <w:p w14:paraId="5400A375" w14:textId="05935BC9" w:rsidR="00FB1373" w:rsidRPr="006613F2" w:rsidRDefault="00FB1373" w:rsidP="009243D0">
            <w:pPr>
              <w:rPr>
                <w:rFonts w:ascii="標楷體" w:eastAsia="標楷體" w:hAnsi="標楷體"/>
                <w:sz w:val="26"/>
                <w:szCs w:val="24"/>
              </w:rPr>
            </w:pPr>
            <w:r w:rsidRPr="006613F2">
              <w:rPr>
                <w:rFonts w:ascii="標楷體" w:eastAsia="標楷體" w:hAnsi="標楷體" w:hint="eastAsia"/>
                <w:sz w:val="26"/>
                <w:szCs w:val="24"/>
              </w:rPr>
              <w:t>甲單元：1</w:t>
            </w:r>
            <w:r w:rsidR="009243D0" w:rsidRPr="006613F2">
              <w:rPr>
                <w:rFonts w:ascii="標楷體" w:eastAsia="標楷體" w:hAnsi="標楷體"/>
                <w:sz w:val="26"/>
                <w:szCs w:val="24"/>
              </w:rPr>
              <w:t>1</w:t>
            </w:r>
            <w:r w:rsidR="00985235" w:rsidRPr="006613F2">
              <w:rPr>
                <w:rFonts w:ascii="標楷體" w:eastAsia="標楷體" w:hAnsi="標楷體" w:hint="eastAsia"/>
                <w:sz w:val="26"/>
                <w:szCs w:val="24"/>
              </w:rPr>
              <w:t>5</w:t>
            </w:r>
            <w:r w:rsidRPr="006613F2">
              <w:rPr>
                <w:rFonts w:ascii="標楷體" w:eastAsia="標楷體" w:hAnsi="標楷體" w:hint="eastAsia"/>
                <w:sz w:val="26"/>
                <w:szCs w:val="24"/>
              </w:rPr>
              <w:t>年</w:t>
            </w:r>
            <w:r w:rsidR="00985235" w:rsidRPr="006613F2">
              <w:rPr>
                <w:rFonts w:ascii="標楷體" w:eastAsia="標楷體" w:hAnsi="標楷體" w:hint="eastAsia"/>
                <w:sz w:val="26"/>
                <w:szCs w:val="24"/>
              </w:rPr>
              <w:t>3</w:t>
            </w:r>
            <w:r w:rsidR="00CF7B3D" w:rsidRPr="006613F2">
              <w:rPr>
                <w:rFonts w:ascii="標楷體" w:eastAsia="標楷體" w:hAnsi="標楷體" w:hint="eastAsia"/>
                <w:sz w:val="26"/>
                <w:szCs w:val="24"/>
              </w:rPr>
              <w:t>月</w:t>
            </w:r>
            <w:r w:rsidR="00C26628" w:rsidRPr="006613F2">
              <w:rPr>
                <w:rFonts w:ascii="標楷體" w:eastAsia="標楷體" w:hAnsi="標楷體" w:hint="eastAsia"/>
                <w:sz w:val="26"/>
                <w:szCs w:val="24"/>
              </w:rPr>
              <w:t>21</w:t>
            </w:r>
            <w:r w:rsidR="003477A4" w:rsidRPr="006613F2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="00985235" w:rsidRPr="006613F2">
              <w:rPr>
                <w:rFonts w:ascii="標楷體" w:eastAsia="標楷體" w:hAnsi="標楷體" w:hint="eastAsia"/>
                <w:sz w:val="26"/>
                <w:szCs w:val="24"/>
              </w:rPr>
              <w:t>28</w:t>
            </w:r>
            <w:r w:rsidR="00400823" w:rsidRPr="006613F2">
              <w:rPr>
                <w:rFonts w:ascii="標楷體" w:eastAsia="標楷體" w:hAnsi="標楷體" w:hint="eastAsia"/>
                <w:sz w:val="26"/>
                <w:szCs w:val="24"/>
              </w:rPr>
              <w:t>日</w:t>
            </w:r>
            <w:r w:rsidR="00C26628" w:rsidRPr="006613F2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="00985235" w:rsidRPr="006613F2">
              <w:rPr>
                <w:rFonts w:ascii="標楷體" w:eastAsia="標楷體" w:hAnsi="標楷體" w:hint="eastAsia"/>
                <w:sz w:val="26"/>
                <w:szCs w:val="24"/>
              </w:rPr>
              <w:t>4</w:t>
            </w:r>
            <w:r w:rsidR="00C26628" w:rsidRPr="006613F2">
              <w:rPr>
                <w:rFonts w:ascii="標楷體" w:eastAsia="標楷體" w:hAnsi="標楷體" w:hint="eastAsia"/>
                <w:sz w:val="26"/>
                <w:szCs w:val="24"/>
              </w:rPr>
              <w:t>月</w:t>
            </w:r>
            <w:r w:rsidR="00985235" w:rsidRPr="006613F2">
              <w:rPr>
                <w:rFonts w:ascii="標楷體" w:eastAsia="標楷體" w:hAnsi="標楷體" w:hint="eastAsia"/>
                <w:sz w:val="26"/>
                <w:szCs w:val="24"/>
              </w:rPr>
              <w:t>11</w:t>
            </w:r>
            <w:r w:rsidR="00C26628" w:rsidRPr="006613F2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="00985235" w:rsidRPr="006613F2">
              <w:rPr>
                <w:rFonts w:ascii="標楷體" w:eastAsia="標楷體" w:hAnsi="標楷體" w:hint="eastAsia"/>
                <w:sz w:val="26"/>
                <w:szCs w:val="24"/>
              </w:rPr>
              <w:t>18</w:t>
            </w:r>
            <w:r w:rsidR="00C26628" w:rsidRPr="006613F2">
              <w:rPr>
                <w:rFonts w:ascii="標楷體" w:eastAsia="標楷體" w:hAnsi="標楷體" w:hint="eastAsia"/>
                <w:sz w:val="26"/>
                <w:szCs w:val="24"/>
              </w:rPr>
              <w:t>日</w:t>
            </w:r>
            <w:r w:rsidRPr="006613F2">
              <w:rPr>
                <w:rFonts w:ascii="標楷體" w:eastAsia="標楷體" w:hAnsi="標楷體" w:hint="eastAsia"/>
                <w:sz w:val="26"/>
                <w:szCs w:val="24"/>
              </w:rPr>
              <w:t>共四天</w:t>
            </w:r>
            <w:r w:rsidR="00942116" w:rsidRPr="006613F2">
              <w:rPr>
                <w:rFonts w:ascii="標楷體" w:eastAsia="標楷體" w:hAnsi="標楷體" w:hint="eastAsia"/>
                <w:sz w:val="26"/>
                <w:szCs w:val="24"/>
              </w:rPr>
              <w:t>(</w:t>
            </w:r>
            <w:r w:rsidR="00942116" w:rsidRPr="006613F2">
              <w:rPr>
                <w:rFonts w:ascii="標楷體" w:eastAsia="標楷體" w:hAnsi="標楷體"/>
                <w:sz w:val="26"/>
                <w:szCs w:val="24"/>
              </w:rPr>
              <w:t>24</w:t>
            </w:r>
            <w:r w:rsidR="00942116" w:rsidRPr="006613F2">
              <w:rPr>
                <w:rFonts w:ascii="標楷體" w:eastAsia="標楷體" w:hAnsi="標楷體" w:hint="eastAsia"/>
                <w:sz w:val="26"/>
                <w:szCs w:val="24"/>
              </w:rPr>
              <w:t>小時)</w:t>
            </w:r>
          </w:p>
          <w:p w14:paraId="378B9AD8" w14:textId="654033A9" w:rsidR="00FB1373" w:rsidRPr="006613F2" w:rsidRDefault="00FB1373" w:rsidP="00D67F17">
            <w:pPr>
              <w:shd w:val="clear" w:color="auto" w:fill="FFFFFF" w:themeFill="background1"/>
              <w:rPr>
                <w:rFonts w:ascii="標楷體" w:eastAsia="標楷體" w:hAnsi="標楷體"/>
                <w:sz w:val="26"/>
                <w:szCs w:val="24"/>
              </w:rPr>
            </w:pPr>
            <w:r w:rsidRPr="006613F2">
              <w:rPr>
                <w:rFonts w:ascii="標楷體" w:eastAsia="標楷體" w:hAnsi="標楷體" w:hint="eastAsia"/>
                <w:sz w:val="26"/>
                <w:szCs w:val="24"/>
              </w:rPr>
              <w:t>乙單元：1</w:t>
            </w:r>
            <w:r w:rsidR="009243D0" w:rsidRPr="006613F2">
              <w:rPr>
                <w:rFonts w:ascii="標楷體" w:eastAsia="標楷體" w:hAnsi="標楷體"/>
                <w:sz w:val="26"/>
                <w:szCs w:val="24"/>
              </w:rPr>
              <w:t>1</w:t>
            </w:r>
            <w:r w:rsidR="00985235" w:rsidRPr="006613F2">
              <w:rPr>
                <w:rFonts w:ascii="標楷體" w:eastAsia="標楷體" w:hAnsi="標楷體" w:hint="eastAsia"/>
                <w:sz w:val="26"/>
                <w:szCs w:val="24"/>
              </w:rPr>
              <w:t>5</w:t>
            </w:r>
            <w:r w:rsidRPr="006613F2">
              <w:rPr>
                <w:rFonts w:ascii="標楷體" w:eastAsia="標楷體" w:hAnsi="標楷體" w:hint="eastAsia"/>
                <w:sz w:val="26"/>
                <w:szCs w:val="24"/>
              </w:rPr>
              <w:t>年</w:t>
            </w:r>
            <w:r w:rsidR="00985235" w:rsidRPr="006613F2">
              <w:rPr>
                <w:rFonts w:ascii="標楷體" w:eastAsia="標楷體" w:hAnsi="標楷體" w:hint="eastAsia"/>
                <w:sz w:val="26"/>
                <w:szCs w:val="24"/>
              </w:rPr>
              <w:t>5</w:t>
            </w:r>
            <w:r w:rsidR="00B3251B" w:rsidRPr="006613F2">
              <w:rPr>
                <w:rFonts w:ascii="標楷體" w:eastAsia="標楷體" w:hAnsi="標楷體" w:hint="eastAsia"/>
                <w:sz w:val="26"/>
                <w:szCs w:val="24"/>
              </w:rPr>
              <w:t>月</w:t>
            </w:r>
            <w:r w:rsidR="00C94990">
              <w:rPr>
                <w:rFonts w:ascii="標楷體" w:eastAsia="標楷體" w:hAnsi="標楷體" w:hint="eastAsia"/>
                <w:sz w:val="26"/>
                <w:szCs w:val="24"/>
              </w:rPr>
              <w:t>0</w:t>
            </w:r>
            <w:r w:rsidR="00985235" w:rsidRPr="006613F2">
              <w:rPr>
                <w:rFonts w:ascii="標楷體" w:eastAsia="標楷體" w:hAnsi="標楷體" w:hint="eastAsia"/>
                <w:sz w:val="26"/>
                <w:szCs w:val="24"/>
              </w:rPr>
              <w:t>9</w:t>
            </w:r>
            <w:r w:rsidR="00146244" w:rsidRPr="006613F2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="00985235" w:rsidRPr="006613F2">
              <w:rPr>
                <w:rFonts w:ascii="標楷體" w:eastAsia="標楷體" w:hAnsi="標楷體" w:hint="eastAsia"/>
                <w:sz w:val="26"/>
                <w:szCs w:val="24"/>
              </w:rPr>
              <w:t>16</w:t>
            </w:r>
            <w:r w:rsidR="00146244" w:rsidRPr="006613F2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="00985235" w:rsidRPr="006613F2">
              <w:rPr>
                <w:rFonts w:ascii="標楷體" w:eastAsia="標楷體" w:hAnsi="標楷體" w:hint="eastAsia"/>
                <w:sz w:val="26"/>
                <w:szCs w:val="24"/>
              </w:rPr>
              <w:t>23</w:t>
            </w:r>
            <w:r w:rsidR="00C26628" w:rsidRPr="006613F2">
              <w:rPr>
                <w:rFonts w:ascii="標楷體" w:eastAsia="標楷體" w:hAnsi="標楷體" w:hint="eastAsia"/>
                <w:sz w:val="26"/>
                <w:szCs w:val="24"/>
              </w:rPr>
              <w:t>、30</w:t>
            </w:r>
            <w:r w:rsidR="00400823" w:rsidRPr="006613F2">
              <w:rPr>
                <w:rFonts w:ascii="標楷體" w:eastAsia="標楷體" w:hAnsi="標楷體" w:hint="eastAsia"/>
                <w:sz w:val="26"/>
                <w:szCs w:val="24"/>
              </w:rPr>
              <w:t>日</w:t>
            </w:r>
            <w:r w:rsidRPr="006613F2">
              <w:rPr>
                <w:rFonts w:ascii="標楷體" w:eastAsia="標楷體" w:hAnsi="標楷體" w:hint="eastAsia"/>
                <w:sz w:val="26"/>
                <w:szCs w:val="24"/>
              </w:rPr>
              <w:t>共四天</w:t>
            </w:r>
            <w:r w:rsidR="004809B6" w:rsidRPr="006613F2">
              <w:rPr>
                <w:rFonts w:ascii="標楷體" w:eastAsia="標楷體" w:hAnsi="標楷體" w:hint="eastAsia"/>
                <w:sz w:val="26"/>
                <w:szCs w:val="24"/>
              </w:rPr>
              <w:t xml:space="preserve"> </w:t>
            </w:r>
            <w:r w:rsidR="00942116" w:rsidRPr="006613F2">
              <w:rPr>
                <w:rFonts w:ascii="標楷體" w:eastAsia="標楷體" w:hAnsi="標楷體" w:hint="eastAsia"/>
                <w:sz w:val="26"/>
                <w:szCs w:val="24"/>
              </w:rPr>
              <w:t>(</w:t>
            </w:r>
            <w:r w:rsidR="00942116" w:rsidRPr="006613F2">
              <w:rPr>
                <w:rFonts w:ascii="標楷體" w:eastAsia="標楷體" w:hAnsi="標楷體"/>
                <w:sz w:val="26"/>
                <w:szCs w:val="24"/>
              </w:rPr>
              <w:t>24</w:t>
            </w:r>
            <w:r w:rsidR="00942116" w:rsidRPr="006613F2">
              <w:rPr>
                <w:rFonts w:ascii="標楷體" w:eastAsia="標楷體" w:hAnsi="標楷體" w:hint="eastAsia"/>
                <w:sz w:val="26"/>
                <w:szCs w:val="24"/>
              </w:rPr>
              <w:t>小時)</w:t>
            </w:r>
          </w:p>
          <w:p w14:paraId="01C0140F" w14:textId="77777777" w:rsidR="00FB1373" w:rsidRPr="00942116" w:rsidRDefault="00B9217F" w:rsidP="005B3B76">
            <w:pPr>
              <w:rPr>
                <w:rFonts w:ascii="標楷體" w:eastAsia="標楷體" w:hAnsi="標楷體"/>
                <w:bCs/>
                <w:sz w:val="28"/>
              </w:rPr>
            </w:pPr>
            <w:r w:rsidRPr="00942116">
              <w:rPr>
                <w:rFonts w:ascii="標楷體" w:eastAsia="標楷體" w:hAnsi="標楷體" w:hint="eastAsia"/>
                <w:bCs/>
                <w:sz w:val="28"/>
              </w:rPr>
              <w:t>時　間：</w:t>
            </w:r>
            <w:r w:rsidR="00FB1373" w:rsidRPr="00942116">
              <w:rPr>
                <w:rFonts w:ascii="標楷體" w:eastAsia="標楷體" w:hAnsi="標楷體" w:hint="eastAsia"/>
                <w:bCs/>
                <w:sz w:val="28"/>
              </w:rPr>
              <w:t>上午9：00~12：00，下午13：00~16：00</w:t>
            </w:r>
          </w:p>
          <w:p w14:paraId="40CE30C8" w14:textId="77777777" w:rsidR="00FB1373" w:rsidRPr="00974B10" w:rsidRDefault="00FB1373" w:rsidP="005B3B76">
            <w:pPr>
              <w:rPr>
                <w:rFonts w:eastAsia="標楷體"/>
                <w:b/>
                <w:kern w:val="0"/>
                <w:sz w:val="28"/>
              </w:rPr>
            </w:pPr>
          </w:p>
        </w:tc>
      </w:tr>
      <w:tr w:rsidR="00974B10" w:rsidRPr="00974B10" w14:paraId="77F4AF01" w14:textId="77777777" w:rsidTr="00C26628">
        <w:tc>
          <w:tcPr>
            <w:tcW w:w="7791" w:type="dxa"/>
          </w:tcPr>
          <w:p w14:paraId="3F8FD1ED" w14:textId="76D5F506" w:rsidR="00FB1373" w:rsidRPr="00942116" w:rsidRDefault="00FB1373" w:rsidP="005B3B76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942116">
              <w:rPr>
                <w:rFonts w:ascii="標楷體" w:eastAsia="標楷體" w:hAnsi="標楷體" w:hint="eastAsia"/>
                <w:bCs/>
                <w:sz w:val="28"/>
              </w:rPr>
              <w:t>中華民國品質學會</w:t>
            </w:r>
            <w:r w:rsidRPr="00942116">
              <w:rPr>
                <w:rFonts w:ascii="標楷體" w:eastAsia="標楷體" w:hAnsi="標楷體"/>
                <w:bCs/>
                <w:sz w:val="28"/>
              </w:rPr>
              <w:tab/>
            </w:r>
          </w:p>
          <w:p w14:paraId="0B753DE7" w14:textId="77777777" w:rsidR="00FB1373" w:rsidRPr="00942116" w:rsidRDefault="00FB1373" w:rsidP="005B3B76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942116">
              <w:rPr>
                <w:rFonts w:ascii="標楷體" w:eastAsia="標楷體" w:hAnsi="標楷體" w:hint="eastAsia"/>
                <w:bCs/>
                <w:sz w:val="28"/>
              </w:rPr>
              <w:t>地  址：台北市大安區羅斯福二段75號9或10樓</w:t>
            </w:r>
          </w:p>
          <w:p w14:paraId="2BD4815D" w14:textId="77777777" w:rsidR="00FB1373" w:rsidRPr="00942116" w:rsidRDefault="00FB1373" w:rsidP="005B3B76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8"/>
              </w:rPr>
            </w:pPr>
            <w:r w:rsidRPr="00942116">
              <w:rPr>
                <w:rFonts w:ascii="標楷體" w:eastAsia="標楷體" w:hAnsi="標楷體" w:hint="eastAsia"/>
                <w:bCs/>
                <w:sz w:val="28"/>
              </w:rPr>
              <w:t xml:space="preserve">        (和平東西路口)捷運古亭站4號出口</w:t>
            </w:r>
          </w:p>
          <w:p w14:paraId="12739A57" w14:textId="77777777" w:rsidR="00FB1373" w:rsidRPr="00974B10" w:rsidRDefault="00FB1373" w:rsidP="005B3B76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b/>
                <w:kern w:val="0"/>
                <w:sz w:val="28"/>
              </w:rPr>
            </w:pPr>
          </w:p>
        </w:tc>
      </w:tr>
      <w:tr w:rsidR="00FB1373" w:rsidRPr="00974B10" w14:paraId="4E4E4FD4" w14:textId="77777777" w:rsidTr="00C26628">
        <w:tc>
          <w:tcPr>
            <w:tcW w:w="7791" w:type="dxa"/>
          </w:tcPr>
          <w:p w14:paraId="00EAAA6F" w14:textId="77777777" w:rsidR="00FB1373" w:rsidRPr="00942116" w:rsidRDefault="00FB1373" w:rsidP="00CB712B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8"/>
              </w:rPr>
            </w:pPr>
            <w:proofErr w:type="gramStart"/>
            <w:r w:rsidRPr="00942116">
              <w:rPr>
                <w:rFonts w:ascii="標楷體" w:eastAsia="標楷體" w:hAnsi="標楷體" w:hint="eastAsia"/>
                <w:bCs/>
                <w:sz w:val="28"/>
              </w:rPr>
              <w:t>線上報名</w:t>
            </w:r>
            <w:proofErr w:type="gramEnd"/>
            <w:r w:rsidRPr="00942116">
              <w:rPr>
                <w:rFonts w:ascii="標楷體" w:eastAsia="標楷體" w:hAnsi="標楷體" w:hint="eastAsia"/>
                <w:bCs/>
                <w:sz w:val="28"/>
              </w:rPr>
              <w:t>：</w:t>
            </w:r>
            <w:hyperlink r:id="rId9" w:history="1">
              <w:r w:rsidRPr="00942116">
                <w:rPr>
                  <w:rStyle w:val="a4"/>
                  <w:rFonts w:ascii="標楷體" w:eastAsia="標楷體" w:hAnsi="標楷體"/>
                  <w:bCs/>
                  <w:color w:val="auto"/>
                  <w:sz w:val="28"/>
                </w:rPr>
                <w:t>http://www.csq.org.tw</w:t>
              </w:r>
            </w:hyperlink>
          </w:p>
          <w:p w14:paraId="45991B8C" w14:textId="77777777" w:rsidR="00FB1373" w:rsidRPr="00942116" w:rsidRDefault="00FB1373" w:rsidP="005B3B76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Cs/>
                <w:sz w:val="28"/>
              </w:rPr>
            </w:pPr>
            <w:r w:rsidRPr="00942116">
              <w:rPr>
                <w:rFonts w:ascii="標楷體" w:eastAsia="標楷體" w:hAnsi="標楷體" w:hint="eastAsia"/>
                <w:bCs/>
                <w:sz w:val="28"/>
              </w:rPr>
              <w:t xml:space="preserve">電  </w:t>
            </w:r>
            <w:r w:rsidRPr="00942116">
              <w:rPr>
                <w:rFonts w:ascii="標楷體" w:eastAsia="標楷體" w:hAnsi="標楷體"/>
                <w:bCs/>
                <w:sz w:val="28"/>
              </w:rPr>
              <w:t xml:space="preserve">  </w:t>
            </w:r>
            <w:r w:rsidRPr="00942116">
              <w:rPr>
                <w:rFonts w:ascii="標楷體" w:eastAsia="標楷體" w:hAnsi="標楷體" w:hint="eastAsia"/>
                <w:bCs/>
                <w:sz w:val="28"/>
              </w:rPr>
              <w:t>話：(02)2363-1344   傳</w:t>
            </w:r>
            <w:r w:rsidRPr="00942116">
              <w:rPr>
                <w:rFonts w:ascii="標楷體" w:eastAsia="標楷體" w:hAnsi="標楷體"/>
                <w:bCs/>
                <w:sz w:val="28"/>
              </w:rPr>
              <w:t xml:space="preserve">  </w:t>
            </w:r>
            <w:r w:rsidRPr="00942116">
              <w:rPr>
                <w:rFonts w:ascii="標楷體" w:eastAsia="標楷體" w:hAnsi="標楷體" w:hint="eastAsia"/>
                <w:bCs/>
                <w:sz w:val="28"/>
              </w:rPr>
              <w:t>真：(02)2362-7663</w:t>
            </w:r>
          </w:p>
          <w:p w14:paraId="1DC29EAF" w14:textId="77777777" w:rsidR="00FB1373" w:rsidRPr="00974B10" w:rsidRDefault="00FB1373" w:rsidP="005B3B76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b/>
                <w:kern w:val="0"/>
                <w:sz w:val="28"/>
              </w:rPr>
            </w:pPr>
            <w:r w:rsidRPr="00942116">
              <w:rPr>
                <w:rFonts w:ascii="標楷體" w:eastAsia="標楷體" w:hAnsi="標楷體"/>
                <w:bCs/>
                <w:sz w:val="28"/>
              </w:rPr>
              <w:t>E-Mail</w:t>
            </w:r>
            <w:r w:rsidRPr="00942116">
              <w:rPr>
                <w:rFonts w:ascii="標楷體" w:eastAsia="標楷體" w:hAnsi="標楷體" w:hint="eastAsia"/>
                <w:bCs/>
                <w:sz w:val="28"/>
              </w:rPr>
              <w:t>：</w:t>
            </w:r>
            <w:hyperlink r:id="rId10" w:history="1">
              <w:r w:rsidRPr="00942116">
                <w:rPr>
                  <w:rStyle w:val="a4"/>
                  <w:rFonts w:ascii="標楷體" w:eastAsia="標楷體" w:hAnsi="標楷體"/>
                  <w:bCs/>
                  <w:color w:val="auto"/>
                  <w:sz w:val="28"/>
                </w:rPr>
                <w:t>service</w:t>
              </w:r>
              <w:r w:rsidRPr="00942116">
                <w:rPr>
                  <w:rStyle w:val="a4"/>
                  <w:rFonts w:ascii="標楷體" w:eastAsia="標楷體" w:hAnsi="標楷體" w:hint="eastAsia"/>
                  <w:bCs/>
                  <w:color w:val="auto"/>
                  <w:sz w:val="28"/>
                </w:rPr>
                <w:t>mail</w:t>
              </w:r>
              <w:r w:rsidRPr="00942116">
                <w:rPr>
                  <w:rStyle w:val="a4"/>
                  <w:rFonts w:ascii="標楷體" w:eastAsia="標楷體" w:hAnsi="標楷體"/>
                  <w:bCs/>
                  <w:color w:val="auto"/>
                  <w:sz w:val="28"/>
                </w:rPr>
                <w:t>@csq.org.tw</w:t>
              </w:r>
            </w:hyperlink>
          </w:p>
        </w:tc>
      </w:tr>
    </w:tbl>
    <w:p w14:paraId="2D5950F5" w14:textId="77777777" w:rsidR="00FB1373" w:rsidRPr="00974B10" w:rsidRDefault="00FB1373"/>
    <w:tbl>
      <w:tblPr>
        <w:tblStyle w:val="af3"/>
        <w:tblW w:w="0" w:type="auto"/>
        <w:tblInd w:w="-15" w:type="dxa"/>
        <w:tblLook w:val="04A0" w:firstRow="1" w:lastRow="0" w:firstColumn="1" w:lastColumn="0" w:noHBand="0" w:noVBand="1"/>
      </w:tblPr>
      <w:tblGrid>
        <w:gridCol w:w="9713"/>
      </w:tblGrid>
      <w:tr w:rsidR="00CC16AD" w:rsidRPr="002179C6" w14:paraId="1E501E0A" w14:textId="77777777" w:rsidTr="003D0121">
        <w:trPr>
          <w:trHeight w:val="5218"/>
        </w:trPr>
        <w:tc>
          <w:tcPr>
            <w:tcW w:w="9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391C8" w14:textId="77777777" w:rsidR="003F460B" w:rsidRPr="002179C6" w:rsidRDefault="003F460B" w:rsidP="003F460B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kern w:val="0"/>
                <w:sz w:val="28"/>
              </w:rPr>
            </w:pPr>
            <w:r w:rsidRPr="002179C6">
              <w:rPr>
                <w:rFonts w:eastAsia="標楷體" w:hint="eastAsia"/>
                <w:kern w:val="0"/>
                <w:sz w:val="28"/>
              </w:rPr>
              <w:t>敬啟者：</w:t>
            </w:r>
          </w:p>
          <w:p w14:paraId="1C43CC14" w14:textId="77777777" w:rsidR="003D0121" w:rsidRPr="003D0121" w:rsidRDefault="003D0121" w:rsidP="003D0121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ind w:leftChars="50" w:left="120" w:rightChars="50" w:right="120" w:firstLineChars="215" w:firstLine="559"/>
              <w:jc w:val="both"/>
              <w:rPr>
                <w:rFonts w:eastAsia="標楷體"/>
                <w:sz w:val="26"/>
                <w:szCs w:val="24"/>
              </w:rPr>
            </w:pPr>
            <w:r w:rsidRPr="003D0121">
              <w:rPr>
                <w:rFonts w:eastAsia="標楷體" w:hint="eastAsia"/>
                <w:sz w:val="26"/>
                <w:szCs w:val="24"/>
              </w:rPr>
              <w:t>德國於</w:t>
            </w:r>
            <w:r w:rsidRPr="003D0121">
              <w:rPr>
                <w:rFonts w:eastAsia="標楷體" w:hint="eastAsia"/>
                <w:sz w:val="26"/>
                <w:szCs w:val="24"/>
              </w:rPr>
              <w:t>2011</w:t>
            </w:r>
            <w:r w:rsidRPr="003D0121">
              <w:rPr>
                <w:rFonts w:eastAsia="標楷體" w:hint="eastAsia"/>
                <w:sz w:val="26"/>
                <w:szCs w:val="24"/>
              </w:rPr>
              <w:t>年在漢諾威工業博覽會提出了工業</w:t>
            </w:r>
            <w:r w:rsidRPr="003D0121">
              <w:rPr>
                <w:rFonts w:eastAsia="標楷體" w:hint="eastAsia"/>
                <w:sz w:val="26"/>
                <w:szCs w:val="24"/>
              </w:rPr>
              <w:t>4.0</w:t>
            </w:r>
            <w:r w:rsidRPr="003D0121">
              <w:rPr>
                <w:rFonts w:eastAsia="標楷體" w:hint="eastAsia"/>
                <w:sz w:val="26"/>
                <w:szCs w:val="24"/>
              </w:rPr>
              <w:t>之想法，工業</w:t>
            </w:r>
            <w:r w:rsidRPr="003D0121">
              <w:rPr>
                <w:rFonts w:eastAsia="標楷體" w:hint="eastAsia"/>
                <w:sz w:val="26"/>
                <w:szCs w:val="24"/>
              </w:rPr>
              <w:t>4.0</w:t>
            </w:r>
            <w:r w:rsidRPr="003D0121">
              <w:rPr>
                <w:rFonts w:eastAsia="標楷體" w:hint="eastAsia"/>
                <w:sz w:val="26"/>
                <w:szCs w:val="24"/>
              </w:rPr>
              <w:t>及之後的快速發展，引起許多國家的重視與跟進。甚至導致了第四次工業革命之來臨的論點，更促使人工智慧</w:t>
            </w:r>
            <w:r w:rsidRPr="003D0121">
              <w:rPr>
                <w:rFonts w:eastAsia="標楷體" w:hint="eastAsia"/>
                <w:sz w:val="26"/>
                <w:szCs w:val="24"/>
              </w:rPr>
              <w:t>(AI)</w:t>
            </w:r>
            <w:r w:rsidRPr="003D0121">
              <w:rPr>
                <w:rFonts w:eastAsia="標楷體" w:hint="eastAsia"/>
                <w:sz w:val="26"/>
                <w:szCs w:val="24"/>
              </w:rPr>
              <w:t>的快速且蓬勃發展，人工智慧已是第四次工業革命的重要表徵。工業</w:t>
            </w:r>
            <w:r w:rsidRPr="003D0121">
              <w:rPr>
                <w:rFonts w:eastAsia="標楷體" w:hint="eastAsia"/>
                <w:sz w:val="26"/>
                <w:szCs w:val="24"/>
              </w:rPr>
              <w:t>4.0</w:t>
            </w:r>
            <w:r w:rsidRPr="003D0121">
              <w:rPr>
                <w:rFonts w:eastAsia="標楷體" w:hint="eastAsia"/>
                <w:sz w:val="26"/>
                <w:szCs w:val="24"/>
              </w:rPr>
              <w:t>及</w:t>
            </w:r>
            <w:r w:rsidRPr="003D0121">
              <w:rPr>
                <w:rFonts w:eastAsia="標楷體" w:hint="eastAsia"/>
                <w:sz w:val="26"/>
                <w:szCs w:val="24"/>
              </w:rPr>
              <w:t>AI</w:t>
            </w:r>
            <w:r w:rsidRPr="003D0121">
              <w:rPr>
                <w:rFonts w:eastAsia="標楷體" w:hint="eastAsia"/>
                <w:sz w:val="26"/>
                <w:szCs w:val="24"/>
              </w:rPr>
              <w:t>更導引出工業走向智能製造的新世代，即智慧工廠。</w:t>
            </w:r>
          </w:p>
          <w:p w14:paraId="3AF6EDFA" w14:textId="28368905" w:rsidR="003D0121" w:rsidRPr="003D0121" w:rsidRDefault="003D0121" w:rsidP="003D0121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ind w:leftChars="50" w:left="120" w:rightChars="50" w:right="120" w:firstLineChars="215" w:firstLine="559"/>
              <w:jc w:val="both"/>
              <w:rPr>
                <w:rFonts w:eastAsia="標楷體"/>
                <w:sz w:val="26"/>
                <w:szCs w:val="24"/>
              </w:rPr>
            </w:pPr>
            <w:r w:rsidRPr="003D0121">
              <w:rPr>
                <w:rFonts w:eastAsia="標楷體" w:hint="eastAsia"/>
                <w:sz w:val="26"/>
                <w:szCs w:val="24"/>
              </w:rPr>
              <w:t>品質工程師在</w:t>
            </w:r>
            <w:r w:rsidRPr="003D0121">
              <w:rPr>
                <w:rFonts w:eastAsia="標楷體" w:hint="eastAsia"/>
                <w:sz w:val="26"/>
                <w:szCs w:val="24"/>
              </w:rPr>
              <w:t>AI</w:t>
            </w:r>
            <w:r w:rsidRPr="003D0121">
              <w:rPr>
                <w:rFonts w:eastAsia="標楷體" w:hint="eastAsia"/>
                <w:sz w:val="26"/>
                <w:szCs w:val="24"/>
              </w:rPr>
              <w:t>時代之智能製造環境下，需要扮演好到的角色。也就是把品質控制系統內建在機器設備及製程內。所以品質工程師會受到許多挑戰，因此品質工程師會需要轉變，需要具備有別於以往的新專業才能扮演好極為關鍵的角色</w:t>
            </w:r>
            <w:r w:rsidRPr="003D0121">
              <w:rPr>
                <w:rFonts w:ascii="標楷體" w:eastAsia="標楷體" w:hAnsi="標楷體" w:hint="eastAsia"/>
                <w:sz w:val="26"/>
                <w:szCs w:val="24"/>
              </w:rPr>
              <w:t>。</w:t>
            </w:r>
          </w:p>
          <w:p w14:paraId="13933B30" w14:textId="77777777" w:rsidR="000C2C4A" w:rsidRDefault="003D0121" w:rsidP="003D0121">
            <w:pPr>
              <w:widowControl/>
              <w:spacing w:line="0" w:lineRule="atLeast"/>
              <w:ind w:leftChars="50" w:left="120" w:rightChars="50" w:right="120" w:firstLineChars="200" w:firstLine="520"/>
              <w:rPr>
                <w:rFonts w:eastAsia="標楷體"/>
                <w:sz w:val="26"/>
                <w:szCs w:val="24"/>
              </w:rPr>
            </w:pPr>
            <w:r w:rsidRPr="003D0121">
              <w:rPr>
                <w:rFonts w:eastAsia="標楷體"/>
                <w:sz w:val="26"/>
                <w:szCs w:val="24"/>
              </w:rPr>
              <w:t>課程</w:t>
            </w:r>
            <w:r w:rsidRPr="003D0121">
              <w:rPr>
                <w:rFonts w:eastAsia="標楷體" w:hint="eastAsia"/>
                <w:sz w:val="26"/>
                <w:szCs w:val="24"/>
              </w:rPr>
              <w:t>以</w:t>
            </w:r>
            <w:r w:rsidRPr="003D0121">
              <w:rPr>
                <w:rFonts w:eastAsia="標楷體"/>
                <w:sz w:val="26"/>
                <w:szCs w:val="24"/>
              </w:rPr>
              <w:t>講授實際應用案例與探討</w:t>
            </w:r>
            <w:r w:rsidRPr="003D0121">
              <w:rPr>
                <w:rFonts w:eastAsia="標楷體" w:hint="eastAsia"/>
                <w:sz w:val="26"/>
                <w:szCs w:val="24"/>
              </w:rPr>
              <w:t>進行分析與討論</w:t>
            </w:r>
            <w:r w:rsidRPr="003D0121">
              <w:rPr>
                <w:rFonts w:eastAsia="標楷體"/>
                <w:sz w:val="26"/>
                <w:szCs w:val="24"/>
              </w:rPr>
              <w:t>，使學員真正理解</w:t>
            </w:r>
            <w:r w:rsidRPr="003D0121">
              <w:rPr>
                <w:rFonts w:eastAsia="標楷體" w:hint="eastAsia"/>
                <w:sz w:val="26"/>
                <w:szCs w:val="24"/>
              </w:rPr>
              <w:t>AI</w:t>
            </w:r>
            <w:r w:rsidRPr="003D0121">
              <w:rPr>
                <w:rFonts w:eastAsia="標楷體"/>
                <w:sz w:val="26"/>
                <w:szCs w:val="24"/>
              </w:rPr>
              <w:t>之內涵。學習以</w:t>
            </w:r>
            <w:r w:rsidRPr="003D0121">
              <w:rPr>
                <w:rFonts w:eastAsia="標楷體" w:hint="eastAsia"/>
                <w:sz w:val="26"/>
                <w:szCs w:val="24"/>
              </w:rPr>
              <w:t>智能製造</w:t>
            </w:r>
            <w:r w:rsidRPr="003D0121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Pr="003D0121">
              <w:rPr>
                <w:rFonts w:eastAsia="標楷體" w:hint="eastAsia"/>
                <w:sz w:val="26"/>
                <w:szCs w:val="24"/>
              </w:rPr>
              <w:t>人工智慧</w:t>
            </w:r>
            <w:r w:rsidRPr="003D0121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proofErr w:type="gramStart"/>
            <w:r w:rsidRPr="003D0121">
              <w:rPr>
                <w:rFonts w:eastAsia="標楷體"/>
                <w:sz w:val="26"/>
                <w:szCs w:val="24"/>
              </w:rPr>
              <w:t>物聯網</w:t>
            </w:r>
            <w:proofErr w:type="gramEnd"/>
            <w:r w:rsidRPr="003D0121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Pr="003D0121">
              <w:rPr>
                <w:rFonts w:eastAsia="標楷體"/>
                <w:sz w:val="26"/>
                <w:szCs w:val="24"/>
              </w:rPr>
              <w:t>大數據</w:t>
            </w:r>
            <w:r w:rsidRPr="003D0121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proofErr w:type="gramStart"/>
            <w:r w:rsidRPr="003D0121">
              <w:rPr>
                <w:rFonts w:eastAsia="標楷體" w:hint="eastAsia"/>
                <w:sz w:val="26"/>
                <w:szCs w:val="24"/>
              </w:rPr>
              <w:t>製能規劃</w:t>
            </w:r>
            <w:proofErr w:type="gramEnd"/>
            <w:r w:rsidRPr="003D0121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Pr="003D0121">
              <w:rPr>
                <w:rFonts w:eastAsia="標楷體" w:hint="eastAsia"/>
                <w:sz w:val="26"/>
                <w:szCs w:val="24"/>
              </w:rPr>
              <w:t>最佳參數</w:t>
            </w:r>
            <w:r w:rsidRPr="003D0121">
              <w:rPr>
                <w:rFonts w:eastAsia="標楷體" w:hint="eastAsia"/>
                <w:sz w:val="26"/>
                <w:szCs w:val="24"/>
              </w:rPr>
              <w:t>.</w:t>
            </w:r>
            <w:r w:rsidR="00942116">
              <w:rPr>
                <w:rFonts w:hint="eastAsia"/>
              </w:rPr>
              <w:t xml:space="preserve"> </w:t>
            </w:r>
            <w:r w:rsidR="00942116" w:rsidRPr="00942116">
              <w:rPr>
                <w:rFonts w:eastAsia="標楷體" w:hint="eastAsia"/>
                <w:sz w:val="26"/>
                <w:szCs w:val="24"/>
              </w:rPr>
              <w:t>AI</w:t>
            </w:r>
            <w:r w:rsidR="00942116" w:rsidRPr="00942116">
              <w:rPr>
                <w:rFonts w:eastAsia="標楷體" w:hint="eastAsia"/>
                <w:sz w:val="26"/>
                <w:szCs w:val="24"/>
              </w:rPr>
              <w:t>時代品質工程師</w:t>
            </w:r>
            <w:r w:rsidR="00942116">
              <w:rPr>
                <w:rFonts w:eastAsia="標楷體" w:hint="eastAsia"/>
                <w:sz w:val="26"/>
                <w:szCs w:val="24"/>
              </w:rPr>
              <w:t>.</w:t>
            </w:r>
            <w:r w:rsidRPr="003D0121">
              <w:rPr>
                <w:rFonts w:eastAsia="標楷體" w:hint="eastAsia"/>
                <w:sz w:val="26"/>
                <w:szCs w:val="24"/>
              </w:rPr>
              <w:t>等</w:t>
            </w:r>
            <w:r w:rsidRPr="003D0121">
              <w:rPr>
                <w:rFonts w:eastAsia="標楷體"/>
                <w:sz w:val="26"/>
                <w:szCs w:val="24"/>
              </w:rPr>
              <w:t>發展所需具備有具適應性、資源效率的各種技術，培養學生掌握關鍵技術的能力，讓學員對實務更加理解。</w:t>
            </w:r>
            <w:r w:rsidR="005B3B76" w:rsidRPr="003D0121">
              <w:rPr>
                <w:rFonts w:eastAsia="標楷體" w:hint="eastAsia"/>
                <w:sz w:val="26"/>
                <w:szCs w:val="24"/>
              </w:rPr>
              <w:t>（</w:t>
            </w:r>
            <w:r w:rsidR="007257B2" w:rsidRPr="00942116">
              <w:rPr>
                <w:rFonts w:eastAsia="標楷體" w:hint="eastAsia"/>
                <w:color w:val="C00000"/>
                <w:sz w:val="28"/>
                <w:szCs w:val="28"/>
                <w:u w:val="single"/>
              </w:rPr>
              <w:t>1</w:t>
            </w:r>
            <w:r w:rsidR="009243D0">
              <w:rPr>
                <w:rFonts w:eastAsia="標楷體"/>
                <w:color w:val="C00000"/>
                <w:sz w:val="28"/>
                <w:szCs w:val="28"/>
                <w:u w:val="single"/>
              </w:rPr>
              <w:t>1</w:t>
            </w:r>
            <w:r w:rsidR="00985235">
              <w:rPr>
                <w:rFonts w:eastAsia="標楷體" w:hint="eastAsia"/>
                <w:color w:val="C00000"/>
                <w:sz w:val="28"/>
                <w:szCs w:val="28"/>
                <w:u w:val="single"/>
              </w:rPr>
              <w:t>5</w:t>
            </w:r>
            <w:r w:rsidR="005B3B76" w:rsidRPr="00942116">
              <w:rPr>
                <w:rFonts w:eastAsia="標楷體" w:hint="eastAsia"/>
                <w:color w:val="C00000"/>
                <w:sz w:val="28"/>
                <w:szCs w:val="28"/>
                <w:u w:val="single"/>
              </w:rPr>
              <w:t>年</w:t>
            </w:r>
            <w:r w:rsidR="00985235">
              <w:rPr>
                <w:rFonts w:eastAsia="標楷體" w:hint="eastAsia"/>
                <w:color w:val="C00000"/>
                <w:sz w:val="28"/>
                <w:szCs w:val="28"/>
                <w:u w:val="single"/>
              </w:rPr>
              <w:t>上</w:t>
            </w:r>
            <w:r w:rsidR="005B3B76" w:rsidRPr="00942116">
              <w:rPr>
                <w:rFonts w:eastAsia="標楷體" w:hint="eastAsia"/>
                <w:color w:val="C00000"/>
                <w:sz w:val="28"/>
                <w:szCs w:val="28"/>
                <w:u w:val="single"/>
              </w:rPr>
              <w:t>半年</w:t>
            </w:r>
            <w:r w:rsidR="00942116" w:rsidRPr="00942116">
              <w:rPr>
                <w:rFonts w:eastAsia="標楷體" w:hint="eastAsia"/>
                <w:color w:val="C00000"/>
                <w:sz w:val="28"/>
                <w:szCs w:val="28"/>
                <w:u w:val="single"/>
              </w:rPr>
              <w:t>AI</w:t>
            </w:r>
            <w:r w:rsidR="00942116" w:rsidRPr="00942116">
              <w:rPr>
                <w:rFonts w:eastAsia="標楷體" w:hint="eastAsia"/>
                <w:color w:val="C00000"/>
                <w:sz w:val="28"/>
                <w:szCs w:val="28"/>
                <w:u w:val="single"/>
              </w:rPr>
              <w:t>品質工程師</w:t>
            </w:r>
            <w:r w:rsidR="00BA2026">
              <w:rPr>
                <w:rFonts w:eastAsia="標楷體" w:hint="eastAsia"/>
                <w:color w:val="C00000"/>
                <w:sz w:val="28"/>
                <w:szCs w:val="28"/>
                <w:u w:val="single"/>
              </w:rPr>
              <w:t>證照</w:t>
            </w:r>
            <w:r w:rsidR="005B3B76" w:rsidRPr="00942116">
              <w:rPr>
                <w:rFonts w:eastAsia="標楷體" w:hint="eastAsia"/>
                <w:color w:val="C00000"/>
                <w:sz w:val="28"/>
                <w:szCs w:val="28"/>
                <w:u w:val="single"/>
              </w:rPr>
              <w:t>考試日期</w:t>
            </w:r>
            <w:r w:rsidR="003658E2">
              <w:rPr>
                <w:rFonts w:eastAsia="標楷體" w:hint="eastAsia"/>
                <w:color w:val="C00000"/>
                <w:sz w:val="28"/>
                <w:szCs w:val="28"/>
                <w:u w:val="single"/>
              </w:rPr>
              <w:t>預定</w:t>
            </w:r>
            <w:r w:rsidR="005B3B76" w:rsidRPr="00942116">
              <w:rPr>
                <w:rFonts w:eastAsia="標楷體" w:hint="eastAsia"/>
                <w:color w:val="C00000"/>
                <w:sz w:val="28"/>
                <w:szCs w:val="28"/>
                <w:u w:val="single"/>
              </w:rPr>
              <w:t>為</w:t>
            </w:r>
            <w:r w:rsidR="00985235">
              <w:rPr>
                <w:rFonts w:eastAsia="標楷體" w:hint="eastAsia"/>
                <w:color w:val="C00000"/>
                <w:sz w:val="28"/>
                <w:szCs w:val="28"/>
                <w:u w:val="single"/>
              </w:rPr>
              <w:t>06</w:t>
            </w:r>
            <w:r w:rsidR="005B3B76" w:rsidRPr="00942116">
              <w:rPr>
                <w:rFonts w:eastAsia="標楷體" w:hint="eastAsia"/>
                <w:color w:val="C00000"/>
                <w:sz w:val="28"/>
                <w:szCs w:val="28"/>
                <w:u w:val="single"/>
              </w:rPr>
              <w:t>月</w:t>
            </w:r>
            <w:r w:rsidR="00003B43">
              <w:rPr>
                <w:rFonts w:eastAsia="標楷體" w:hint="eastAsia"/>
                <w:color w:val="C00000"/>
                <w:sz w:val="28"/>
                <w:szCs w:val="28"/>
                <w:u w:val="single"/>
              </w:rPr>
              <w:t>13</w:t>
            </w:r>
            <w:r w:rsidR="005B3B76" w:rsidRPr="00942116">
              <w:rPr>
                <w:rFonts w:eastAsia="標楷體" w:hint="eastAsia"/>
                <w:color w:val="C00000"/>
                <w:sz w:val="28"/>
                <w:szCs w:val="28"/>
                <w:u w:val="single"/>
              </w:rPr>
              <w:t>日</w:t>
            </w:r>
            <w:r w:rsidR="00766A0A">
              <w:rPr>
                <w:rFonts w:eastAsia="標楷體" w:hint="eastAsia"/>
                <w:color w:val="C00000"/>
                <w:sz w:val="28"/>
                <w:szCs w:val="28"/>
                <w:u w:val="single"/>
              </w:rPr>
              <w:t>(</w:t>
            </w:r>
            <w:r w:rsidR="00766A0A">
              <w:rPr>
                <w:rFonts w:eastAsia="標楷體" w:hint="eastAsia"/>
                <w:color w:val="C00000"/>
                <w:sz w:val="28"/>
                <w:szCs w:val="28"/>
                <w:u w:val="single"/>
              </w:rPr>
              <w:t>星期六</w:t>
            </w:r>
            <w:r w:rsidR="00766A0A">
              <w:rPr>
                <w:rFonts w:eastAsia="標楷體" w:hint="eastAsia"/>
                <w:color w:val="C00000"/>
                <w:sz w:val="28"/>
                <w:szCs w:val="28"/>
                <w:u w:val="single"/>
              </w:rPr>
              <w:t>)</w:t>
            </w:r>
            <w:r w:rsidR="005B3B76" w:rsidRPr="00942116">
              <w:rPr>
                <w:rFonts w:eastAsia="標楷體" w:hint="eastAsia"/>
                <w:color w:val="C00000"/>
                <w:sz w:val="28"/>
                <w:szCs w:val="28"/>
                <w:u w:val="single"/>
              </w:rPr>
              <w:t>於台北、台中、高雄舉辦</w:t>
            </w:r>
            <w:r w:rsidR="005B3B76" w:rsidRPr="003D0121">
              <w:rPr>
                <w:rFonts w:eastAsia="標楷體" w:hint="eastAsia"/>
                <w:sz w:val="26"/>
                <w:szCs w:val="24"/>
              </w:rPr>
              <w:t>）</w:t>
            </w:r>
            <w:r w:rsidR="003F460B" w:rsidRPr="003D0121">
              <w:rPr>
                <w:rFonts w:eastAsia="標楷體" w:hint="eastAsia"/>
                <w:sz w:val="26"/>
                <w:szCs w:val="24"/>
              </w:rPr>
              <w:t>。</w:t>
            </w:r>
          </w:p>
          <w:p w14:paraId="14CC2A72" w14:textId="0E5CA784" w:rsidR="003F460B" w:rsidRPr="003D0121" w:rsidRDefault="003F460B" w:rsidP="000C2C4A">
            <w:pPr>
              <w:widowControl/>
              <w:spacing w:line="0" w:lineRule="atLeast"/>
              <w:ind w:leftChars="50" w:left="120" w:rightChars="50" w:right="120" w:firstLineChars="21" w:firstLine="55"/>
              <w:rPr>
                <w:rFonts w:eastAsia="標楷體"/>
                <w:kern w:val="0"/>
                <w:sz w:val="26"/>
              </w:rPr>
            </w:pPr>
            <w:r w:rsidRPr="003D0121">
              <w:rPr>
                <w:rFonts w:eastAsia="標楷體" w:hint="eastAsia"/>
                <w:sz w:val="26"/>
                <w:szCs w:val="24"/>
              </w:rPr>
              <w:t>敬請踴躍派員參加全期課程</w:t>
            </w:r>
            <w:r w:rsidRPr="003D0121">
              <w:rPr>
                <w:rFonts w:eastAsia="標楷體" w:hint="eastAsia"/>
                <w:sz w:val="26"/>
              </w:rPr>
              <w:t>。</w:t>
            </w:r>
          </w:p>
          <w:p w14:paraId="71DBF4ED" w14:textId="36F5413D" w:rsidR="00CC16AD" w:rsidRPr="002179C6" w:rsidRDefault="00000000" w:rsidP="003D0121">
            <w:pPr>
              <w:widowControl/>
              <w:autoSpaceDE w:val="0"/>
              <w:autoSpaceDN w:val="0"/>
              <w:adjustRightInd w:val="0"/>
              <w:spacing w:beforeLines="50" w:before="180" w:line="360" w:lineRule="auto"/>
              <w:jc w:val="both"/>
              <w:rPr>
                <w:rFonts w:eastAsia="標楷體"/>
                <w:kern w:val="0"/>
                <w:sz w:val="28"/>
              </w:rPr>
            </w:pPr>
            <w:r>
              <w:rPr>
                <w:sz w:val="26"/>
                <w:szCs w:val="24"/>
              </w:rPr>
              <w:object w:dxaOrig="1440" w:dyaOrig="1440" w14:anchorId="2E1457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71" type="#_x0000_t75" alt="" style="position:absolute;left:0;text-align:left;margin-left:377.95pt;margin-top:2.9pt;width:33.75pt;height:33.75pt;z-index:251683328;mso-wrap-edited:f;mso-width-percent:0;mso-height-percent:0;mso-width-percent:0;mso-height-percent:0">
                  <v:imagedata r:id="rId11" o:title=""/>
                </v:shape>
                <o:OLEObject Type="Embed" ProgID="CorelDRAW.Graphic.9" ShapeID="_x0000_s2071" DrawAspect="Content" ObjectID="_1829386054" r:id="rId12"/>
              </w:object>
            </w:r>
            <w:r w:rsidR="003F460B" w:rsidRPr="002179C6">
              <w:rPr>
                <w:rFonts w:eastAsia="標楷體" w:hint="eastAsia"/>
                <w:kern w:val="0"/>
                <w:sz w:val="28"/>
                <w:szCs w:val="22"/>
              </w:rPr>
              <w:t xml:space="preserve">                                    </w:t>
            </w:r>
            <w:r w:rsidR="003F460B" w:rsidRPr="002179C6">
              <w:rPr>
                <w:rFonts w:eastAsia="標楷體" w:hint="eastAsia"/>
                <w:kern w:val="0"/>
                <w:sz w:val="28"/>
                <w:szCs w:val="22"/>
              </w:rPr>
              <w:t>中華民國品質學會</w:t>
            </w:r>
            <w:r w:rsidR="003F460B" w:rsidRPr="002179C6">
              <w:rPr>
                <w:rFonts w:eastAsia="標楷體" w:hint="eastAsia"/>
                <w:kern w:val="0"/>
                <w:sz w:val="28"/>
                <w:szCs w:val="22"/>
              </w:rPr>
              <w:t xml:space="preserve">        </w:t>
            </w:r>
            <w:r w:rsidR="003F460B" w:rsidRPr="002179C6">
              <w:rPr>
                <w:rFonts w:eastAsia="標楷體" w:hint="eastAsia"/>
                <w:kern w:val="0"/>
                <w:sz w:val="28"/>
                <w:szCs w:val="22"/>
              </w:rPr>
              <w:t>敬啟</w:t>
            </w:r>
          </w:p>
        </w:tc>
      </w:tr>
    </w:tbl>
    <w:p w14:paraId="029D1584" w14:textId="44CA8D57" w:rsidR="00752CC5" w:rsidRDefault="00587D99" w:rsidP="003D0121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0946B1">
        <w:rPr>
          <w:rFonts w:ascii="標楷體" w:eastAsia="標楷體" w:hAnsi="標楷體" w:hint="eastAsia"/>
          <w:sz w:val="32"/>
          <w:szCs w:val="32"/>
        </w:rPr>
        <w:lastRenderedPageBreak/>
        <w:t>AI品質工程師-</w:t>
      </w:r>
      <w:r w:rsidR="00752CC5" w:rsidRPr="000946B1">
        <w:rPr>
          <w:rFonts w:ascii="標楷體" w:eastAsia="標楷體" w:hAnsi="標楷體" w:hint="eastAsia"/>
          <w:sz w:val="32"/>
          <w:szCs w:val="32"/>
        </w:rPr>
        <w:t>甲單元</w:t>
      </w:r>
      <w:r w:rsidRPr="000946B1">
        <w:rPr>
          <w:rFonts w:ascii="標楷體" w:eastAsia="標楷體" w:hAnsi="標楷體" w:hint="eastAsia"/>
          <w:sz w:val="32"/>
          <w:szCs w:val="32"/>
        </w:rPr>
        <w:t>課程</w:t>
      </w:r>
    </w:p>
    <w:tbl>
      <w:tblPr>
        <w:tblW w:w="992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"/>
        <w:gridCol w:w="425"/>
        <w:gridCol w:w="425"/>
        <w:gridCol w:w="425"/>
        <w:gridCol w:w="426"/>
        <w:gridCol w:w="7087"/>
        <w:gridCol w:w="671"/>
      </w:tblGrid>
      <w:tr w:rsidR="001338E2" w:rsidRPr="002179C6" w14:paraId="402AA6A3" w14:textId="77777777" w:rsidTr="00CF0E71">
        <w:trPr>
          <w:cantSplit/>
          <w:trHeight w:val="401"/>
        </w:trPr>
        <w:tc>
          <w:tcPr>
            <w:tcW w:w="894" w:type="dxa"/>
            <w:gridSpan w:val="2"/>
            <w:vAlign w:val="center"/>
          </w:tcPr>
          <w:p w14:paraId="78569761" w14:textId="77777777" w:rsidR="001338E2" w:rsidRPr="003E6AD8" w:rsidRDefault="001338E2" w:rsidP="00CF0E71">
            <w:pPr>
              <w:adjustRightInd w:val="0"/>
              <w:spacing w:line="0" w:lineRule="atLeast"/>
              <w:ind w:left="57" w:right="57"/>
              <w:jc w:val="distribute"/>
              <w:textAlignment w:val="baseline"/>
              <w:rPr>
                <w:rFonts w:ascii="標楷體" w:eastAsia="標楷體" w:hAnsi="標楷體"/>
                <w:szCs w:val="24"/>
              </w:rPr>
            </w:pPr>
            <w:r w:rsidRPr="003E6AD8">
              <w:rPr>
                <w:rFonts w:ascii="標楷體" w:eastAsia="標楷體" w:hAnsi="標楷體" w:hint="eastAsia"/>
                <w:szCs w:val="24"/>
              </w:rPr>
              <w:t>1</w:t>
            </w:r>
            <w:r w:rsidRPr="003E6AD8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3E6AD8">
              <w:rPr>
                <w:rFonts w:ascii="標楷體" w:eastAsia="標楷體" w:hAnsi="標楷體" w:hint="eastAsia"/>
                <w:szCs w:val="24"/>
              </w:rPr>
              <w:t>年</w:t>
            </w:r>
          </w:p>
          <w:p w14:paraId="2CFA5C93" w14:textId="77777777" w:rsidR="001338E2" w:rsidRPr="00BA2026" w:rsidRDefault="001338E2" w:rsidP="00CF0E71">
            <w:pPr>
              <w:adjustRightInd w:val="0"/>
              <w:spacing w:line="0" w:lineRule="atLeast"/>
              <w:ind w:left="57" w:right="57"/>
              <w:jc w:val="distribute"/>
              <w:textAlignment w:val="baseline"/>
              <w:rPr>
                <w:rFonts w:eastAsia="標楷體"/>
                <w:sz w:val="20"/>
              </w:rPr>
            </w:pPr>
            <w:r w:rsidRPr="003E6AD8">
              <w:rPr>
                <w:rFonts w:ascii="標楷體" w:eastAsia="標楷體" w:hAnsi="標楷體" w:hint="eastAsia"/>
                <w:szCs w:val="24"/>
              </w:rPr>
              <w:t>月日</w:t>
            </w:r>
          </w:p>
        </w:tc>
        <w:tc>
          <w:tcPr>
            <w:tcW w:w="425" w:type="dxa"/>
            <w:vAlign w:val="center"/>
          </w:tcPr>
          <w:p w14:paraId="1BBE4274" w14:textId="77777777" w:rsidR="001338E2" w:rsidRPr="0055038D" w:rsidRDefault="001338E2" w:rsidP="00CF0E71">
            <w:pPr>
              <w:adjustRightInd w:val="0"/>
              <w:spacing w:line="300" w:lineRule="exact"/>
              <w:jc w:val="center"/>
              <w:textAlignment w:val="baseline"/>
              <w:rPr>
                <w:rFonts w:eastAsia="標楷體"/>
                <w:szCs w:val="24"/>
              </w:rPr>
            </w:pPr>
            <w:r w:rsidRPr="0055038D">
              <w:rPr>
                <w:rFonts w:eastAsia="標楷體" w:hint="eastAsia"/>
                <w:szCs w:val="24"/>
              </w:rPr>
              <w:t>星期</w:t>
            </w:r>
          </w:p>
        </w:tc>
        <w:tc>
          <w:tcPr>
            <w:tcW w:w="425" w:type="dxa"/>
            <w:vAlign w:val="center"/>
          </w:tcPr>
          <w:p w14:paraId="6D0827D1" w14:textId="77777777" w:rsidR="001338E2" w:rsidRPr="0055038D" w:rsidRDefault="001338E2" w:rsidP="00CF0E71">
            <w:pPr>
              <w:adjustRightInd w:val="0"/>
              <w:spacing w:line="300" w:lineRule="exact"/>
              <w:jc w:val="center"/>
              <w:textAlignment w:val="baseline"/>
              <w:rPr>
                <w:rFonts w:eastAsia="標楷體"/>
                <w:szCs w:val="24"/>
              </w:rPr>
            </w:pPr>
            <w:r w:rsidRPr="0055038D">
              <w:rPr>
                <w:rFonts w:eastAsia="標楷體" w:hint="eastAsia"/>
                <w:szCs w:val="24"/>
              </w:rPr>
              <w:t>時間</w:t>
            </w:r>
          </w:p>
        </w:tc>
        <w:tc>
          <w:tcPr>
            <w:tcW w:w="426" w:type="dxa"/>
            <w:vAlign w:val="center"/>
          </w:tcPr>
          <w:p w14:paraId="6CEC684C" w14:textId="77777777" w:rsidR="001338E2" w:rsidRPr="0055038D" w:rsidRDefault="001338E2" w:rsidP="00CF0E71">
            <w:pPr>
              <w:adjustRightInd w:val="0"/>
              <w:spacing w:line="300" w:lineRule="exact"/>
              <w:jc w:val="center"/>
              <w:textAlignment w:val="baseline"/>
              <w:rPr>
                <w:rFonts w:eastAsia="標楷體"/>
                <w:szCs w:val="24"/>
              </w:rPr>
            </w:pPr>
            <w:r w:rsidRPr="0055038D">
              <w:rPr>
                <w:rFonts w:eastAsia="標楷體" w:hint="eastAsia"/>
                <w:szCs w:val="24"/>
              </w:rPr>
              <w:t>時數</w:t>
            </w:r>
          </w:p>
        </w:tc>
        <w:tc>
          <w:tcPr>
            <w:tcW w:w="7087" w:type="dxa"/>
            <w:vAlign w:val="center"/>
          </w:tcPr>
          <w:p w14:paraId="446A10B0" w14:textId="77777777" w:rsidR="001338E2" w:rsidRPr="00BA2026" w:rsidRDefault="001338E2" w:rsidP="00CF0E7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甲</w:t>
            </w:r>
            <w:r w:rsidRPr="007368CC">
              <w:rPr>
                <w:rFonts w:ascii="標楷體" w:eastAsia="標楷體" w:hAnsi="標楷體" w:hint="eastAsia"/>
                <w:sz w:val="32"/>
                <w:szCs w:val="32"/>
              </w:rPr>
              <w:t>單元課程內容</w:t>
            </w:r>
          </w:p>
        </w:tc>
        <w:tc>
          <w:tcPr>
            <w:tcW w:w="671" w:type="dxa"/>
            <w:vAlign w:val="center"/>
          </w:tcPr>
          <w:p w14:paraId="340F0B20" w14:textId="77777777" w:rsidR="001338E2" w:rsidRPr="002179C6" w:rsidRDefault="001338E2" w:rsidP="00CF0E71">
            <w:pPr>
              <w:adjustRightInd w:val="0"/>
              <w:spacing w:line="240" w:lineRule="atLeas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師</w:t>
            </w:r>
          </w:p>
        </w:tc>
      </w:tr>
      <w:tr w:rsidR="001338E2" w:rsidRPr="00CC0076" w14:paraId="3829AF9D" w14:textId="77777777" w:rsidTr="00CF0E71">
        <w:trPr>
          <w:cantSplit/>
          <w:trHeight w:val="1196"/>
        </w:trPr>
        <w:tc>
          <w:tcPr>
            <w:tcW w:w="469" w:type="dxa"/>
            <w:vMerge w:val="restart"/>
            <w:vAlign w:val="center"/>
          </w:tcPr>
          <w:p w14:paraId="3F479727" w14:textId="77777777" w:rsidR="001338E2" w:rsidRPr="0094211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25" w:type="dxa"/>
            <w:vAlign w:val="center"/>
          </w:tcPr>
          <w:p w14:paraId="387E8823" w14:textId="77777777" w:rsidR="001338E2" w:rsidRPr="0094211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25" w:type="dxa"/>
            <w:vAlign w:val="center"/>
          </w:tcPr>
          <w:p w14:paraId="69397FCD" w14:textId="77777777" w:rsidR="001338E2" w:rsidRPr="002179C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六</w:t>
            </w:r>
          </w:p>
        </w:tc>
        <w:tc>
          <w:tcPr>
            <w:tcW w:w="425" w:type="dxa"/>
            <w:vMerge w:val="restart"/>
            <w:vAlign w:val="center"/>
          </w:tcPr>
          <w:p w14:paraId="5DE8DA8D" w14:textId="77777777" w:rsidR="001338E2" w:rsidRPr="002179C6" w:rsidRDefault="001338E2" w:rsidP="00CF0E71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上</w:t>
            </w:r>
          </w:p>
          <w:p w14:paraId="49152F76" w14:textId="77777777" w:rsidR="001338E2" w:rsidRPr="002179C6" w:rsidRDefault="001338E2" w:rsidP="00CF0E71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午</w:t>
            </w:r>
          </w:p>
          <w:p w14:paraId="4CCA8C58" w14:textId="77777777" w:rsidR="001338E2" w:rsidRPr="002179C6" w:rsidRDefault="001338E2" w:rsidP="00CF0E71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九</w:t>
            </w:r>
          </w:p>
          <w:p w14:paraId="1176FAF1" w14:textId="77777777" w:rsidR="001338E2" w:rsidRPr="002179C6" w:rsidRDefault="001338E2" w:rsidP="00CF0E71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時</w:t>
            </w:r>
          </w:p>
          <w:p w14:paraId="1C85A367" w14:textId="77777777" w:rsidR="001338E2" w:rsidRPr="002179C6" w:rsidRDefault="001338E2" w:rsidP="00CF0E71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至</w:t>
            </w:r>
          </w:p>
          <w:p w14:paraId="4DDA7491" w14:textId="77777777" w:rsidR="001338E2" w:rsidRPr="002179C6" w:rsidRDefault="001338E2" w:rsidP="00CF0E71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下</w:t>
            </w:r>
          </w:p>
          <w:p w14:paraId="50B6C9D3" w14:textId="77777777" w:rsidR="001338E2" w:rsidRPr="002179C6" w:rsidRDefault="001338E2" w:rsidP="00CF0E71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午</w:t>
            </w:r>
          </w:p>
          <w:p w14:paraId="0F6973C1" w14:textId="77777777" w:rsidR="001338E2" w:rsidRPr="002179C6" w:rsidRDefault="001338E2" w:rsidP="00CF0E71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四</w:t>
            </w:r>
          </w:p>
          <w:p w14:paraId="5B8A6D42" w14:textId="77777777" w:rsidR="001338E2" w:rsidRPr="002179C6" w:rsidRDefault="001338E2" w:rsidP="00CF0E71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時</w:t>
            </w:r>
          </w:p>
        </w:tc>
        <w:tc>
          <w:tcPr>
            <w:tcW w:w="426" w:type="dxa"/>
            <w:vAlign w:val="center"/>
          </w:tcPr>
          <w:p w14:paraId="688E5504" w14:textId="77777777" w:rsidR="001338E2" w:rsidRPr="00CC007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 w:rsidRPr="00CC007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87" w:type="dxa"/>
            <w:vAlign w:val="center"/>
          </w:tcPr>
          <w:p w14:paraId="376064B4" w14:textId="77777777" w:rsidR="001338E2" w:rsidRPr="00BA2026" w:rsidRDefault="001338E2" w:rsidP="00CF0E71">
            <w:pPr>
              <w:pStyle w:val="aa"/>
              <w:spacing w:line="0" w:lineRule="atLeast"/>
              <w:ind w:right="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壹</w:t>
            </w:r>
            <w:r w:rsidRPr="00BA2026">
              <w:rPr>
                <w:rFonts w:ascii="標楷體" w:eastAsia="標楷體" w:hAnsi="標楷體" w:hint="eastAsia"/>
                <w:sz w:val="22"/>
                <w:szCs w:val="22"/>
              </w:rPr>
              <w:t>、人工智慧應用</w:t>
            </w:r>
          </w:p>
          <w:p w14:paraId="08041699" w14:textId="77777777" w:rsidR="001338E2" w:rsidRPr="00CC0076" w:rsidRDefault="001338E2" w:rsidP="00CF0E71">
            <w:pPr>
              <w:pStyle w:val="aa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 xml:space="preserve">1.人工智慧概觀 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 xml:space="preserve">             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 xml:space="preserve">2.人工智慧與資料分析實務案例 </w:t>
            </w:r>
          </w:p>
          <w:p w14:paraId="1FE3B0D1" w14:textId="77777777" w:rsidR="001338E2" w:rsidRPr="00CC0076" w:rsidRDefault="001338E2" w:rsidP="00CF0E71">
            <w:pPr>
              <w:pStyle w:val="aa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 xml:space="preserve">3.機器學習與人機協作應用 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4.深度學習技術與AlphaGo的應用</w:t>
            </w:r>
          </w:p>
          <w:p w14:paraId="7D031578" w14:textId="77777777" w:rsidR="001338E2" w:rsidRPr="00CC0076" w:rsidRDefault="001338E2" w:rsidP="00CF0E71">
            <w:pPr>
              <w:pStyle w:val="aa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 xml:space="preserve">5.人工智慧與機器人的五感 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 xml:space="preserve">   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6.人工智慧與社群媒體網路分析</w:t>
            </w:r>
          </w:p>
          <w:p w14:paraId="7A5B8ABC" w14:textId="77777777" w:rsidR="001338E2" w:rsidRPr="007C2E19" w:rsidRDefault="001338E2" w:rsidP="00CF0E71">
            <w:pPr>
              <w:pStyle w:val="aa"/>
              <w:spacing w:line="0" w:lineRule="atLeast"/>
              <w:ind w:leftChars="50" w:left="12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 xml:space="preserve">7.人工智慧服務創新工作坊 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 xml:space="preserve">   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8.結論</w:t>
            </w:r>
          </w:p>
        </w:tc>
        <w:tc>
          <w:tcPr>
            <w:tcW w:w="671" w:type="dxa"/>
            <w:vMerge w:val="restart"/>
            <w:vAlign w:val="center"/>
          </w:tcPr>
          <w:p w14:paraId="37EA0D7D" w14:textId="77777777" w:rsidR="001338E2" w:rsidRPr="00030FB1" w:rsidRDefault="001338E2" w:rsidP="001338E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0FB1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</w:p>
          <w:p w14:paraId="29145332" w14:textId="77777777" w:rsidR="001338E2" w:rsidRPr="00030FB1" w:rsidRDefault="001338E2" w:rsidP="001338E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0FB1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</w:p>
          <w:p w14:paraId="0BC87664" w14:textId="77777777" w:rsidR="001338E2" w:rsidRPr="00030FB1" w:rsidRDefault="001338E2" w:rsidP="001338E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0FB1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  <w:p w14:paraId="247289E9" w14:textId="77777777" w:rsidR="001338E2" w:rsidRPr="00030FB1" w:rsidRDefault="001338E2" w:rsidP="001338E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0FB1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</w:p>
          <w:p w14:paraId="5A52DE5E" w14:textId="5921703B" w:rsidR="001338E2" w:rsidRPr="00FC1E20" w:rsidRDefault="001338E2" w:rsidP="001338E2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30FB1">
              <w:rPr>
                <w:rFonts w:ascii="標楷體" w:eastAsia="標楷體" w:hAnsi="標楷體" w:hint="eastAsia"/>
                <w:sz w:val="32"/>
                <w:szCs w:val="32"/>
              </w:rPr>
              <w:t>群</w:t>
            </w:r>
          </w:p>
        </w:tc>
      </w:tr>
      <w:tr w:rsidR="001338E2" w:rsidRPr="00CC0076" w14:paraId="6FAECBC7" w14:textId="77777777" w:rsidTr="00CF0E71">
        <w:trPr>
          <w:cantSplit/>
          <w:trHeight w:val="944"/>
        </w:trPr>
        <w:tc>
          <w:tcPr>
            <w:tcW w:w="469" w:type="dxa"/>
            <w:vMerge/>
            <w:vAlign w:val="center"/>
          </w:tcPr>
          <w:p w14:paraId="3242F05B" w14:textId="77777777" w:rsidR="001338E2" w:rsidRPr="0094211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14:paraId="4D0B9020" w14:textId="77777777" w:rsidR="001338E2" w:rsidRPr="0094211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25" w:type="dxa"/>
            <w:vAlign w:val="center"/>
          </w:tcPr>
          <w:p w14:paraId="4FA4F6E3" w14:textId="77777777" w:rsidR="001338E2" w:rsidRPr="002179C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六</w:t>
            </w:r>
          </w:p>
        </w:tc>
        <w:tc>
          <w:tcPr>
            <w:tcW w:w="425" w:type="dxa"/>
            <w:vMerge/>
            <w:vAlign w:val="center"/>
          </w:tcPr>
          <w:p w14:paraId="06A04573" w14:textId="77777777" w:rsidR="001338E2" w:rsidRPr="002179C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426" w:type="dxa"/>
            <w:vAlign w:val="center"/>
          </w:tcPr>
          <w:p w14:paraId="4D94FE3B" w14:textId="77777777" w:rsidR="001338E2" w:rsidRPr="00CC007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 w:rsidRPr="00CC007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87" w:type="dxa"/>
            <w:vAlign w:val="center"/>
          </w:tcPr>
          <w:p w14:paraId="67E9F2C6" w14:textId="77777777" w:rsidR="001338E2" w:rsidRPr="007C2E19" w:rsidRDefault="001338E2" w:rsidP="00CF0E71">
            <w:pPr>
              <w:spacing w:line="0" w:lineRule="atLeast"/>
              <w:ind w:leftChars="50" w:left="120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貳</w:t>
            </w:r>
            <w:r w:rsidRPr="007C2E1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、</w:t>
            </w:r>
            <w:r w:rsidRPr="007C2E19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智</w:t>
            </w:r>
            <w:r w:rsidRPr="007C2E19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慧</w:t>
            </w:r>
            <w:r w:rsidRPr="007C2E19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製造與</w:t>
            </w:r>
            <w:r w:rsidRPr="007C2E19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品質提昇</w:t>
            </w:r>
          </w:p>
          <w:p w14:paraId="151391DD" w14:textId="77777777" w:rsidR="001338E2" w:rsidRPr="007C2E19" w:rsidRDefault="001338E2" w:rsidP="00CF0E71">
            <w:pPr>
              <w:pStyle w:val="aa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1.</w:t>
            </w:r>
            <w:r w:rsidRPr="007C2E1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 </w:t>
            </w:r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智慧製造簡介 </w:t>
            </w:r>
            <w:r w:rsidRPr="007C2E1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2.</w:t>
            </w:r>
            <w:r w:rsidRPr="007C2E1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 </w:t>
            </w:r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工業大數據與自動控制</w:t>
            </w:r>
          </w:p>
          <w:p w14:paraId="2ACF8F66" w14:textId="77777777" w:rsidR="001338E2" w:rsidRPr="007C2E19" w:rsidRDefault="001338E2" w:rsidP="00CF0E71">
            <w:pPr>
              <w:pStyle w:val="aa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3.</w:t>
            </w:r>
            <w:r w:rsidRPr="007C2E19">
              <w:rPr>
                <w:rFonts w:hint="eastAsia"/>
                <w:color w:val="000000" w:themeColor="text1"/>
              </w:rPr>
              <w:t xml:space="preserve"> </w:t>
            </w:r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設備故障預診與健康管理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             </w:t>
            </w:r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4.</w:t>
            </w:r>
            <w:r w:rsidRPr="007C2E19">
              <w:rPr>
                <w:rFonts w:hint="eastAsia"/>
                <w:color w:val="000000" w:themeColor="text1"/>
              </w:rPr>
              <w:t xml:space="preserve"> </w:t>
            </w:r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生產品質分析與控制</w:t>
            </w:r>
          </w:p>
          <w:p w14:paraId="77BCF3CC" w14:textId="77777777" w:rsidR="001338E2" w:rsidRPr="007C2E19" w:rsidRDefault="001338E2" w:rsidP="00CF0E71">
            <w:pPr>
              <w:pStyle w:val="aa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5.</w:t>
            </w:r>
            <w:r w:rsidRPr="007C2E19">
              <w:rPr>
                <w:rFonts w:hint="eastAsia"/>
                <w:color w:val="000000" w:themeColor="text1"/>
              </w:rPr>
              <w:t xml:space="preserve"> </w:t>
            </w:r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生產作業效率優化 </w:t>
            </w:r>
            <w:r w:rsidRPr="007C2E1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     </w:t>
            </w:r>
            <w:r w:rsidRPr="007C2E1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  </w:t>
            </w:r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6.</w:t>
            </w:r>
            <w:r w:rsidRPr="007C2E19">
              <w:rPr>
                <w:rFonts w:hint="eastAsia"/>
                <w:color w:val="000000" w:themeColor="text1"/>
              </w:rPr>
              <w:t xml:space="preserve"> </w:t>
            </w:r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工業安全議題</w:t>
            </w:r>
          </w:p>
          <w:p w14:paraId="26E1DEB5" w14:textId="77777777" w:rsidR="001338E2" w:rsidRPr="007C2E19" w:rsidRDefault="001338E2" w:rsidP="00CF0E71">
            <w:pPr>
              <w:pStyle w:val="aa"/>
              <w:spacing w:line="0" w:lineRule="atLeast"/>
              <w:ind w:leftChars="50" w:left="12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C2E1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7</w:t>
            </w:r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.</w:t>
            </w:r>
            <w:r w:rsidRPr="007C2E1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 </w:t>
            </w:r>
            <w:r w:rsidRPr="007C2E19">
              <w:rPr>
                <w:rFonts w:eastAsia="標楷體"/>
                <w:color w:val="000000" w:themeColor="text1"/>
                <w:sz w:val="18"/>
                <w:szCs w:val="18"/>
              </w:rPr>
              <w:t>智</w:t>
            </w:r>
            <w:r w:rsidRPr="007C2E19">
              <w:rPr>
                <w:rFonts w:eastAsia="標楷體" w:hint="eastAsia"/>
                <w:color w:val="000000" w:themeColor="text1"/>
                <w:sz w:val="18"/>
                <w:szCs w:val="18"/>
              </w:rPr>
              <w:t>慧</w:t>
            </w:r>
            <w:r w:rsidRPr="007C2E19">
              <w:rPr>
                <w:rFonts w:eastAsia="標楷體"/>
                <w:color w:val="000000" w:themeColor="text1"/>
                <w:sz w:val="18"/>
                <w:szCs w:val="18"/>
              </w:rPr>
              <w:t>製造</w:t>
            </w:r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數據分析建模案例研討</w:t>
            </w:r>
          </w:p>
        </w:tc>
        <w:tc>
          <w:tcPr>
            <w:tcW w:w="671" w:type="dxa"/>
            <w:vMerge/>
            <w:vAlign w:val="center"/>
          </w:tcPr>
          <w:p w14:paraId="4309F2A7" w14:textId="1577CF16" w:rsidR="001338E2" w:rsidRPr="003638AB" w:rsidRDefault="001338E2" w:rsidP="00CF0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38E2" w:rsidRPr="00CC0076" w14:paraId="1434A3D5" w14:textId="77777777" w:rsidTr="00CF0E71">
        <w:trPr>
          <w:cantSplit/>
          <w:trHeight w:val="934"/>
        </w:trPr>
        <w:tc>
          <w:tcPr>
            <w:tcW w:w="469" w:type="dxa"/>
            <w:vMerge w:val="restart"/>
            <w:vAlign w:val="center"/>
          </w:tcPr>
          <w:p w14:paraId="1FCC8CB4" w14:textId="77777777" w:rsidR="001338E2" w:rsidRPr="0094211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25" w:type="dxa"/>
            <w:vAlign w:val="center"/>
          </w:tcPr>
          <w:p w14:paraId="053E8F2A" w14:textId="77777777" w:rsidR="001338E2" w:rsidRPr="0094211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25" w:type="dxa"/>
            <w:vAlign w:val="center"/>
          </w:tcPr>
          <w:p w14:paraId="4C06F375" w14:textId="77777777" w:rsidR="001338E2" w:rsidRPr="002179C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六</w:t>
            </w:r>
          </w:p>
        </w:tc>
        <w:tc>
          <w:tcPr>
            <w:tcW w:w="425" w:type="dxa"/>
            <w:vMerge/>
            <w:vAlign w:val="center"/>
          </w:tcPr>
          <w:p w14:paraId="41B6A7FF" w14:textId="77777777" w:rsidR="001338E2" w:rsidRPr="002179C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426" w:type="dxa"/>
            <w:vAlign w:val="center"/>
          </w:tcPr>
          <w:p w14:paraId="1757A8F9" w14:textId="77777777" w:rsidR="001338E2" w:rsidRPr="00CC007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 w:rsidRPr="00CC007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87" w:type="dxa"/>
            <w:vAlign w:val="center"/>
          </w:tcPr>
          <w:p w14:paraId="18FA08F0" w14:textId="77777777" w:rsidR="001338E2" w:rsidRPr="00BA2026" w:rsidRDefault="001338E2" w:rsidP="00CF0E71">
            <w:pPr>
              <w:spacing w:line="0" w:lineRule="atLeast"/>
              <w:ind w:leftChars="50" w:left="1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參</w:t>
            </w:r>
            <w:r w:rsidRPr="00BA2026">
              <w:rPr>
                <w:rFonts w:ascii="標楷體" w:eastAsia="標楷體" w:hAnsi="標楷體" w:hint="eastAsia"/>
                <w:sz w:val="22"/>
                <w:szCs w:val="22"/>
              </w:rPr>
              <w:t>、大數據與資料採礦軟體</w:t>
            </w:r>
          </w:p>
          <w:p w14:paraId="4B35A6AB" w14:textId="77777777" w:rsidR="001338E2" w:rsidRPr="00CC0076" w:rsidRDefault="001338E2" w:rsidP="00CF0E71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1.大數據與資料採礦軟體國際趨勢</w:t>
            </w:r>
          </w:p>
          <w:p w14:paraId="6447D2E6" w14:textId="77777777" w:rsidR="001338E2" w:rsidRPr="00CC0076" w:rsidRDefault="001338E2" w:rsidP="00CF0E71">
            <w:pPr>
              <w:spacing w:line="0" w:lineRule="atLeast"/>
              <w:ind w:leftChars="50" w:left="120" w:firstLineChars="100" w:firstLine="180"/>
              <w:rPr>
                <w:rFonts w:ascii="標楷體" w:eastAsia="標楷體" w:hAnsi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(1).</w:t>
            </w:r>
            <w:proofErr w:type="gramStart"/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開放源碼軟體</w:t>
            </w:r>
            <w:proofErr w:type="gramEnd"/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特點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(2).</w:t>
            </w:r>
            <w:proofErr w:type="gramStart"/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開放源碼軟體</w:t>
            </w:r>
            <w:proofErr w:type="gramEnd"/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功能 (3).與商業軟體的比較</w:t>
            </w:r>
          </w:p>
          <w:p w14:paraId="3272A729" w14:textId="77777777" w:rsidR="001338E2" w:rsidRPr="00587D99" w:rsidRDefault="001338E2" w:rsidP="00CF0E71">
            <w:pPr>
              <w:spacing w:line="0" w:lineRule="atLeast"/>
              <w:ind w:leftChars="50" w:left="120"/>
              <w:rPr>
                <w:rFonts w:ascii="標楷體" w:eastAsia="標楷體" w:hAnsi="標楷體"/>
                <w:sz w:val="28"/>
                <w:szCs w:val="2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2.大數據之應用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(1).智能製造的品管運作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 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3.總結與未來展望</w:t>
            </w:r>
          </w:p>
        </w:tc>
        <w:tc>
          <w:tcPr>
            <w:tcW w:w="671" w:type="dxa"/>
            <w:vMerge/>
            <w:vAlign w:val="center"/>
          </w:tcPr>
          <w:p w14:paraId="31DD5C8F" w14:textId="30502F79" w:rsidR="001338E2" w:rsidRPr="003638AB" w:rsidRDefault="001338E2" w:rsidP="00CF0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38E2" w:rsidRPr="00CC0076" w14:paraId="67F5199E" w14:textId="77777777" w:rsidTr="00CF0E71">
        <w:trPr>
          <w:cantSplit/>
          <w:trHeight w:val="1048"/>
        </w:trPr>
        <w:tc>
          <w:tcPr>
            <w:tcW w:w="469" w:type="dxa"/>
            <w:vMerge/>
            <w:vAlign w:val="center"/>
          </w:tcPr>
          <w:p w14:paraId="427DD99A" w14:textId="77777777" w:rsidR="001338E2" w:rsidRPr="0094211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14:paraId="7111BDC3" w14:textId="77777777" w:rsidR="001338E2" w:rsidRPr="0094211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25" w:type="dxa"/>
            <w:vAlign w:val="center"/>
          </w:tcPr>
          <w:p w14:paraId="50A9D35B" w14:textId="77777777" w:rsidR="001338E2" w:rsidRPr="002179C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六</w:t>
            </w:r>
          </w:p>
        </w:tc>
        <w:tc>
          <w:tcPr>
            <w:tcW w:w="425" w:type="dxa"/>
            <w:vMerge/>
            <w:vAlign w:val="center"/>
          </w:tcPr>
          <w:p w14:paraId="1E1E2B18" w14:textId="77777777" w:rsidR="001338E2" w:rsidRPr="002179C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426" w:type="dxa"/>
            <w:vAlign w:val="center"/>
          </w:tcPr>
          <w:p w14:paraId="0667F3D1" w14:textId="77777777" w:rsidR="001338E2" w:rsidRPr="00CC007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 w:rsidRPr="00CC007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87" w:type="dxa"/>
          </w:tcPr>
          <w:p w14:paraId="5D013FF6" w14:textId="77777777" w:rsidR="001338E2" w:rsidRPr="007C2E19" w:rsidRDefault="001338E2" w:rsidP="00CF0E71">
            <w:pPr>
              <w:spacing w:line="0" w:lineRule="atLeast"/>
              <w:ind w:leftChars="50" w:left="1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肆</w:t>
            </w:r>
            <w:r w:rsidRPr="007C2E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proofErr w:type="gramStart"/>
            <w:r w:rsidRPr="007C2E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物聯網</w:t>
            </w:r>
            <w:proofErr w:type="gramEnd"/>
            <w:r w:rsidRPr="007C2E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(感測應用)與互聯網</w:t>
            </w:r>
          </w:p>
          <w:p w14:paraId="13FFB290" w14:textId="77777777" w:rsidR="001338E2" w:rsidRPr="007C2E19" w:rsidRDefault="001338E2" w:rsidP="00CF0E71">
            <w:pPr>
              <w:spacing w:line="0" w:lineRule="atLeast"/>
              <w:ind w:leftChars="50" w:left="12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1.從互聯網+</w:t>
            </w:r>
            <w:proofErr w:type="gramStart"/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到物聯網</w:t>
            </w:r>
            <w:proofErr w:type="gramEnd"/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與智慧製造</w:t>
            </w:r>
          </w:p>
          <w:p w14:paraId="5371EAE5" w14:textId="77777777" w:rsidR="001338E2" w:rsidRPr="007C2E19" w:rsidRDefault="001338E2" w:rsidP="00CF0E71">
            <w:pPr>
              <w:spacing w:line="0" w:lineRule="atLeast"/>
              <w:ind w:leftChars="50" w:left="12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2.智慧製造與工業互聯網核心-</w:t>
            </w:r>
            <w:proofErr w:type="gramStart"/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工業物聯網</w:t>
            </w:r>
            <w:proofErr w:type="gramEnd"/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系統架構、協定與應用</w:t>
            </w:r>
          </w:p>
          <w:p w14:paraId="544D2FF4" w14:textId="77777777" w:rsidR="001338E2" w:rsidRPr="002179C6" w:rsidRDefault="001338E2" w:rsidP="00CF0E71">
            <w:pPr>
              <w:spacing w:line="0" w:lineRule="atLeast"/>
              <w:ind w:leftChars="50" w:left="120"/>
              <w:rPr>
                <w:sz w:val="22"/>
                <w:szCs w:val="22"/>
              </w:rPr>
            </w:pPr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3.</w:t>
            </w:r>
            <w:proofErr w:type="gramStart"/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物聯網</w:t>
            </w:r>
            <w:proofErr w:type="gramEnd"/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感知層技術介紹與感測器原理</w:t>
            </w:r>
            <w:proofErr w:type="gramStart"/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介</w:t>
            </w:r>
            <w:proofErr w:type="gramEnd"/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4.</w:t>
            </w:r>
            <w:proofErr w:type="gramStart"/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物聯網</w:t>
            </w:r>
            <w:proofErr w:type="gramEnd"/>
            <w:r w:rsidRPr="007C2E1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標準與發展趨勢5.課程總結與討論</w:t>
            </w:r>
          </w:p>
        </w:tc>
        <w:tc>
          <w:tcPr>
            <w:tcW w:w="671" w:type="dxa"/>
            <w:vMerge/>
            <w:vAlign w:val="center"/>
          </w:tcPr>
          <w:p w14:paraId="451594AA" w14:textId="0F39FC71" w:rsidR="001338E2" w:rsidRPr="003638AB" w:rsidRDefault="001338E2" w:rsidP="00CF0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40E4B6C3" w14:textId="77777777" w:rsidR="001338E2" w:rsidRPr="000946B1" w:rsidRDefault="001338E2" w:rsidP="001338E2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0946B1">
        <w:rPr>
          <w:rFonts w:ascii="標楷體" w:eastAsia="標楷體" w:hAnsi="標楷體" w:hint="eastAsia"/>
          <w:sz w:val="32"/>
          <w:szCs w:val="32"/>
        </w:rPr>
        <w:t>AI品質工程師-乙單元課程</w:t>
      </w:r>
    </w:p>
    <w:tbl>
      <w:tblPr>
        <w:tblW w:w="992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"/>
        <w:gridCol w:w="425"/>
        <w:gridCol w:w="425"/>
        <w:gridCol w:w="425"/>
        <w:gridCol w:w="426"/>
        <w:gridCol w:w="7087"/>
        <w:gridCol w:w="671"/>
      </w:tblGrid>
      <w:tr w:rsidR="001338E2" w:rsidRPr="002179C6" w14:paraId="064F4339" w14:textId="77777777" w:rsidTr="00CF0E71">
        <w:trPr>
          <w:cantSplit/>
          <w:trHeight w:val="299"/>
        </w:trPr>
        <w:tc>
          <w:tcPr>
            <w:tcW w:w="894" w:type="dxa"/>
            <w:gridSpan w:val="2"/>
            <w:vAlign w:val="center"/>
          </w:tcPr>
          <w:p w14:paraId="2144340E" w14:textId="77777777" w:rsidR="001338E2" w:rsidRPr="003E6AD8" w:rsidRDefault="001338E2" w:rsidP="00CF0E71">
            <w:pPr>
              <w:jc w:val="center"/>
              <w:rPr>
                <w:rFonts w:ascii="標楷體" w:eastAsia="標楷體" w:hAnsi="標楷體"/>
              </w:rPr>
            </w:pPr>
            <w:r w:rsidRPr="003E6AD8">
              <w:rPr>
                <w:rFonts w:ascii="標楷體" w:eastAsia="標楷體" w:hAnsi="標楷體" w:hint="eastAsia"/>
              </w:rPr>
              <w:t>1</w:t>
            </w:r>
            <w:r w:rsidRPr="003E6AD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3E6AD8">
              <w:rPr>
                <w:rFonts w:ascii="標楷體" w:eastAsia="標楷體" w:hAnsi="標楷體" w:hint="eastAsia"/>
              </w:rPr>
              <w:t>年</w:t>
            </w:r>
          </w:p>
          <w:p w14:paraId="508DAF10" w14:textId="77777777" w:rsidR="001338E2" w:rsidRPr="00BA2026" w:rsidRDefault="001338E2" w:rsidP="00CF0E71">
            <w:pPr>
              <w:jc w:val="center"/>
              <w:rPr>
                <w:sz w:val="20"/>
              </w:rPr>
            </w:pPr>
            <w:r w:rsidRPr="003E6AD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E6AD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" w:type="dxa"/>
            <w:vAlign w:val="center"/>
          </w:tcPr>
          <w:p w14:paraId="6681D892" w14:textId="77777777" w:rsidR="001338E2" w:rsidRPr="0055038D" w:rsidRDefault="001338E2" w:rsidP="00CF0E71">
            <w:pPr>
              <w:adjustRightInd w:val="0"/>
              <w:spacing w:line="300" w:lineRule="exact"/>
              <w:jc w:val="center"/>
              <w:textAlignment w:val="baseline"/>
              <w:rPr>
                <w:rFonts w:eastAsia="標楷體"/>
                <w:szCs w:val="24"/>
              </w:rPr>
            </w:pPr>
            <w:r w:rsidRPr="0055038D">
              <w:rPr>
                <w:rFonts w:eastAsia="標楷體" w:hint="eastAsia"/>
                <w:szCs w:val="24"/>
              </w:rPr>
              <w:t>星期</w:t>
            </w:r>
          </w:p>
        </w:tc>
        <w:tc>
          <w:tcPr>
            <w:tcW w:w="425" w:type="dxa"/>
            <w:vAlign w:val="center"/>
          </w:tcPr>
          <w:p w14:paraId="1E5E3820" w14:textId="77777777" w:rsidR="001338E2" w:rsidRPr="0055038D" w:rsidRDefault="001338E2" w:rsidP="00CF0E71">
            <w:pPr>
              <w:adjustRightInd w:val="0"/>
              <w:spacing w:line="300" w:lineRule="exact"/>
              <w:jc w:val="center"/>
              <w:textAlignment w:val="baseline"/>
              <w:rPr>
                <w:rFonts w:eastAsia="標楷體"/>
                <w:szCs w:val="24"/>
              </w:rPr>
            </w:pPr>
            <w:r w:rsidRPr="0055038D">
              <w:rPr>
                <w:rFonts w:eastAsia="標楷體" w:hint="eastAsia"/>
                <w:szCs w:val="24"/>
              </w:rPr>
              <w:t>時間</w:t>
            </w:r>
          </w:p>
        </w:tc>
        <w:tc>
          <w:tcPr>
            <w:tcW w:w="426" w:type="dxa"/>
            <w:vAlign w:val="center"/>
          </w:tcPr>
          <w:p w14:paraId="1F9BEA5C" w14:textId="77777777" w:rsidR="001338E2" w:rsidRPr="0055038D" w:rsidRDefault="001338E2" w:rsidP="00CF0E71">
            <w:pPr>
              <w:adjustRightInd w:val="0"/>
              <w:spacing w:line="300" w:lineRule="exact"/>
              <w:jc w:val="center"/>
              <w:textAlignment w:val="baseline"/>
              <w:rPr>
                <w:rFonts w:eastAsia="標楷體"/>
                <w:szCs w:val="24"/>
              </w:rPr>
            </w:pPr>
            <w:r w:rsidRPr="0055038D">
              <w:rPr>
                <w:rFonts w:eastAsia="標楷體" w:hint="eastAsia"/>
                <w:szCs w:val="24"/>
              </w:rPr>
              <w:t>時數</w:t>
            </w:r>
          </w:p>
        </w:tc>
        <w:tc>
          <w:tcPr>
            <w:tcW w:w="7087" w:type="dxa"/>
            <w:vAlign w:val="center"/>
          </w:tcPr>
          <w:p w14:paraId="3B7A90E2" w14:textId="77777777" w:rsidR="001338E2" w:rsidRPr="007368CC" w:rsidRDefault="001338E2" w:rsidP="00CF0E7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8CC">
              <w:rPr>
                <w:rFonts w:ascii="標楷體" w:eastAsia="標楷體" w:hAnsi="標楷體" w:hint="eastAsia"/>
                <w:sz w:val="32"/>
                <w:szCs w:val="32"/>
              </w:rPr>
              <w:t>乙單元課程內容</w:t>
            </w:r>
          </w:p>
        </w:tc>
        <w:tc>
          <w:tcPr>
            <w:tcW w:w="671" w:type="dxa"/>
            <w:vAlign w:val="center"/>
          </w:tcPr>
          <w:p w14:paraId="6814F030" w14:textId="77777777" w:rsidR="001338E2" w:rsidRPr="002179C6" w:rsidRDefault="001338E2" w:rsidP="00CF0E71">
            <w:pPr>
              <w:adjustRightInd w:val="0"/>
              <w:spacing w:line="240" w:lineRule="atLeas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師</w:t>
            </w:r>
          </w:p>
        </w:tc>
      </w:tr>
      <w:tr w:rsidR="001338E2" w:rsidRPr="002179C6" w14:paraId="73EC74BC" w14:textId="77777777" w:rsidTr="00CF0E71">
        <w:trPr>
          <w:cantSplit/>
          <w:trHeight w:val="1433"/>
        </w:trPr>
        <w:tc>
          <w:tcPr>
            <w:tcW w:w="469" w:type="dxa"/>
            <w:vMerge w:val="restart"/>
            <w:vAlign w:val="center"/>
          </w:tcPr>
          <w:p w14:paraId="29D296C2" w14:textId="77777777" w:rsidR="001338E2" w:rsidRPr="009243D0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0EEE5B09" w14:textId="77777777" w:rsidR="001338E2" w:rsidRPr="0094211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25" w:type="dxa"/>
            <w:vAlign w:val="center"/>
          </w:tcPr>
          <w:p w14:paraId="6927117A" w14:textId="77777777" w:rsidR="001338E2" w:rsidRPr="002179C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六</w:t>
            </w:r>
          </w:p>
        </w:tc>
        <w:tc>
          <w:tcPr>
            <w:tcW w:w="425" w:type="dxa"/>
            <w:vMerge w:val="restart"/>
            <w:vAlign w:val="center"/>
          </w:tcPr>
          <w:p w14:paraId="1AD671C7" w14:textId="77777777" w:rsidR="001338E2" w:rsidRPr="002179C6" w:rsidRDefault="001338E2" w:rsidP="00CF0E71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</w:p>
          <w:p w14:paraId="2FD7ADD2" w14:textId="77777777" w:rsidR="001338E2" w:rsidRPr="002179C6" w:rsidRDefault="001338E2" w:rsidP="00CF0E71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上</w:t>
            </w:r>
          </w:p>
          <w:p w14:paraId="0034128E" w14:textId="77777777" w:rsidR="001338E2" w:rsidRPr="002179C6" w:rsidRDefault="001338E2" w:rsidP="00CF0E71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午</w:t>
            </w:r>
          </w:p>
          <w:p w14:paraId="68B88D14" w14:textId="77777777" w:rsidR="001338E2" w:rsidRPr="002179C6" w:rsidRDefault="001338E2" w:rsidP="00CF0E71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九</w:t>
            </w:r>
          </w:p>
          <w:p w14:paraId="0B091AA7" w14:textId="77777777" w:rsidR="001338E2" w:rsidRPr="002179C6" w:rsidRDefault="001338E2" w:rsidP="00CF0E71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時</w:t>
            </w:r>
          </w:p>
          <w:p w14:paraId="7750271F" w14:textId="77777777" w:rsidR="001338E2" w:rsidRPr="002179C6" w:rsidRDefault="001338E2" w:rsidP="00CF0E71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至</w:t>
            </w:r>
          </w:p>
          <w:p w14:paraId="58F9C1C7" w14:textId="77777777" w:rsidR="001338E2" w:rsidRPr="002179C6" w:rsidRDefault="001338E2" w:rsidP="00CF0E71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下</w:t>
            </w:r>
          </w:p>
          <w:p w14:paraId="008BD054" w14:textId="77777777" w:rsidR="001338E2" w:rsidRPr="002179C6" w:rsidRDefault="001338E2" w:rsidP="00CF0E71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午</w:t>
            </w:r>
          </w:p>
          <w:p w14:paraId="0EC3E29D" w14:textId="77777777" w:rsidR="001338E2" w:rsidRPr="002179C6" w:rsidRDefault="001338E2" w:rsidP="00CF0E71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四</w:t>
            </w:r>
          </w:p>
          <w:p w14:paraId="0BD94814" w14:textId="77777777" w:rsidR="001338E2" w:rsidRPr="002179C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時</w:t>
            </w:r>
          </w:p>
        </w:tc>
        <w:tc>
          <w:tcPr>
            <w:tcW w:w="426" w:type="dxa"/>
            <w:vAlign w:val="center"/>
          </w:tcPr>
          <w:p w14:paraId="29AED83C" w14:textId="77777777" w:rsidR="001338E2" w:rsidRPr="00CC007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 w:rsidRPr="00CC007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87" w:type="dxa"/>
            <w:shd w:val="clear" w:color="auto" w:fill="FFFFFF" w:themeFill="background1"/>
          </w:tcPr>
          <w:p w14:paraId="33AA3107" w14:textId="77777777" w:rsidR="001338E2" w:rsidRPr="00BA2026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A2026">
              <w:rPr>
                <w:rFonts w:ascii="標楷體" w:eastAsia="標楷體" w:hAnsi="標楷體" w:hint="eastAsia"/>
                <w:sz w:val="22"/>
                <w:szCs w:val="22"/>
              </w:rPr>
              <w:t>壹、AI時代品質工程師</w:t>
            </w:r>
          </w:p>
          <w:p w14:paraId="2327B6B8" w14:textId="77777777" w:rsidR="001338E2" w:rsidRPr="00CC0076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1.當前品管工程師的主要功能: 製造過程的品質控制</w:t>
            </w:r>
          </w:p>
          <w:p w14:paraId="45997285" w14:textId="77777777" w:rsidR="001338E2" w:rsidRPr="00CC0076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2.未來品管工程師的主要功能: 重心轉移到產品開發階段</w:t>
            </w:r>
          </w:p>
          <w:p w14:paraId="2ACB26F5" w14:textId="77777777" w:rsidR="001338E2" w:rsidRPr="00CC0076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3.如何在產品開發階段就把產品在量產時的品質問題加以消除</w:t>
            </w:r>
          </w:p>
          <w:p w14:paraId="4EA23D80" w14:textId="77777777" w:rsidR="001338E2" w:rsidRPr="00CC0076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4.如何由Inputs—Process—Outputs分析產品從開發到製造之影響因素</w:t>
            </w:r>
          </w:p>
          <w:p w14:paraId="411E2FB1" w14:textId="77777777" w:rsidR="001338E2" w:rsidRPr="00CC0076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5.智能製造時代，品管工程師所扮演的角色與轉型</w:t>
            </w:r>
          </w:p>
          <w:p w14:paraId="3E186B1F" w14:textId="77777777" w:rsidR="001338E2" w:rsidRPr="00CC0076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6.了解需要蒐集、分析那些data，以了解產品從開發到製造的品質問題</w:t>
            </w:r>
          </w:p>
          <w:p w14:paraId="49D26B96" w14:textId="77777777" w:rsidR="001338E2" w:rsidRPr="00CC0076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7.運用大數據與AI分析製程之關鍵品質之key factors</w:t>
            </w:r>
          </w:p>
          <w:p w14:paraId="287645D7" w14:textId="77777777" w:rsidR="001338E2" w:rsidRPr="00CC0076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8.運用大數據與AI分析製程key factors之最適切的生產參數</w:t>
            </w:r>
          </w:p>
          <w:p w14:paraId="5C62159B" w14:textId="77777777" w:rsidR="001338E2" w:rsidRPr="00BD2528" w:rsidRDefault="001338E2" w:rsidP="00CF0E71">
            <w:pPr>
              <w:ind w:leftChars="50" w:left="120"/>
              <w:rPr>
                <w:szCs w:val="24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9.製程品質有變異時，如何藉由大數據與AI找出關鍵影響因素，及進行調整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</w:tc>
        <w:tc>
          <w:tcPr>
            <w:tcW w:w="671" w:type="dxa"/>
            <w:vMerge w:val="restart"/>
            <w:shd w:val="clear" w:color="auto" w:fill="FFFFFF" w:themeFill="background1"/>
            <w:vAlign w:val="center"/>
          </w:tcPr>
          <w:p w14:paraId="179F73F6" w14:textId="77777777" w:rsidR="001338E2" w:rsidRPr="00030FB1" w:rsidRDefault="001338E2" w:rsidP="001338E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0FB1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</w:p>
          <w:p w14:paraId="5B305957" w14:textId="77777777" w:rsidR="001338E2" w:rsidRPr="00030FB1" w:rsidRDefault="001338E2" w:rsidP="001338E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0FB1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</w:p>
          <w:p w14:paraId="68E0488D" w14:textId="77777777" w:rsidR="001338E2" w:rsidRPr="00030FB1" w:rsidRDefault="001338E2" w:rsidP="001338E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0FB1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  <w:p w14:paraId="7F4C4347" w14:textId="77777777" w:rsidR="001338E2" w:rsidRPr="00030FB1" w:rsidRDefault="001338E2" w:rsidP="001338E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0FB1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</w:p>
          <w:p w14:paraId="29CB363C" w14:textId="2BBDF6E0" w:rsidR="001338E2" w:rsidRPr="00736DFE" w:rsidRDefault="001338E2" w:rsidP="001338E2">
            <w:pPr>
              <w:spacing w:line="48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030FB1">
              <w:rPr>
                <w:rFonts w:ascii="標楷體" w:eastAsia="標楷體" w:hAnsi="標楷體" w:hint="eastAsia"/>
                <w:sz w:val="32"/>
                <w:szCs w:val="32"/>
              </w:rPr>
              <w:t>群</w:t>
            </w:r>
          </w:p>
        </w:tc>
      </w:tr>
      <w:tr w:rsidR="001338E2" w:rsidRPr="002179C6" w14:paraId="0205C027" w14:textId="77777777" w:rsidTr="00CF0E71">
        <w:trPr>
          <w:cantSplit/>
          <w:trHeight w:val="1277"/>
        </w:trPr>
        <w:tc>
          <w:tcPr>
            <w:tcW w:w="469" w:type="dxa"/>
            <w:vMerge/>
            <w:vAlign w:val="center"/>
          </w:tcPr>
          <w:p w14:paraId="51474170" w14:textId="77777777" w:rsidR="001338E2" w:rsidRPr="0094211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5A64A51" w14:textId="77777777" w:rsidR="001338E2" w:rsidRPr="0094211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77DDD17" w14:textId="77777777" w:rsidR="001338E2" w:rsidRPr="002179C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六</w:t>
            </w: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4297A920" w14:textId="77777777" w:rsidR="001338E2" w:rsidRPr="002179C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F400E6F" w14:textId="77777777" w:rsidR="001338E2" w:rsidRPr="00CC007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 w:rsidRPr="00CC007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87" w:type="dxa"/>
            <w:shd w:val="clear" w:color="auto" w:fill="FFFFFF" w:themeFill="background1"/>
          </w:tcPr>
          <w:p w14:paraId="6776A20C" w14:textId="77777777" w:rsidR="001338E2" w:rsidRPr="00BA2026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eastAsia="標楷體"/>
                <w:sz w:val="22"/>
                <w:szCs w:val="22"/>
              </w:rPr>
            </w:pPr>
            <w:r w:rsidRPr="00BA2026">
              <w:rPr>
                <w:rFonts w:ascii="標楷體" w:eastAsia="標楷體" w:hAnsi="標楷體" w:hint="eastAsia"/>
                <w:sz w:val="22"/>
                <w:szCs w:val="22"/>
              </w:rPr>
              <w:t>貳、</w:t>
            </w:r>
            <w:r w:rsidRPr="00BA2026">
              <w:rPr>
                <w:rFonts w:eastAsia="標楷體" w:hint="eastAsia"/>
                <w:sz w:val="22"/>
                <w:szCs w:val="22"/>
              </w:rPr>
              <w:t>智能品質之規劃</w:t>
            </w:r>
          </w:p>
          <w:p w14:paraId="4D338B83" w14:textId="77777777" w:rsidR="001338E2" w:rsidRDefault="001338E2" w:rsidP="00CF0E71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>.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 xml:space="preserve">第四次工業革命到智能製造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 xml:space="preserve"> 2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>.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智能製造之品質控管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>3.Smart Quality and DFSQ     4.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DFSQ之步驟與必要性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       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>5.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Define階段之運作與重點說明</w:t>
            </w:r>
          </w:p>
          <w:p w14:paraId="4D7C02AC" w14:textId="77777777" w:rsidR="001338E2" w:rsidRDefault="001338E2" w:rsidP="00CF0E71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>.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Identify階段之運作與重點說明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>7.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Measure階段之運作與重點說明</w:t>
            </w:r>
          </w:p>
          <w:p w14:paraId="297F5169" w14:textId="77777777" w:rsidR="001338E2" w:rsidRDefault="001338E2" w:rsidP="00CF0E71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>.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Design階段之運作與重點說明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>9.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Optimize階段之運作與重點說明</w:t>
            </w:r>
          </w:p>
          <w:p w14:paraId="1462E338" w14:textId="77777777" w:rsidR="001338E2" w:rsidRDefault="001338E2" w:rsidP="00CF0E71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>0.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Verify階段之運作與重點說明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>11.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 xml:space="preserve">智能製造設備商之配合 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</w:p>
          <w:p w14:paraId="30B3860E" w14:textId="77777777" w:rsidR="001338E2" w:rsidRDefault="001338E2" w:rsidP="00CF0E71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/>
                <w:sz w:val="18"/>
                <w:szCs w:val="18"/>
              </w:rPr>
              <w:t>12.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big data &amp; AI運用典範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    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>3.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人工智慧的運用與帶來的改變</w:t>
            </w:r>
          </w:p>
          <w:p w14:paraId="722A8F17" w14:textId="77777777" w:rsidR="001338E2" w:rsidRDefault="001338E2" w:rsidP="00CF0E71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>4.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應用人工智慧的智能製造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   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>5.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 xml:space="preserve">智能製造所生產的產品品質 </w:t>
            </w:r>
          </w:p>
          <w:p w14:paraId="65C0548C" w14:textId="77777777" w:rsidR="001338E2" w:rsidRPr="00CC0076" w:rsidRDefault="001338E2" w:rsidP="00CF0E71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>6.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智能製造的品質管制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       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>17.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Key factors的挖掘、最佳參數設計與控制</w:t>
            </w:r>
          </w:p>
          <w:p w14:paraId="1E786DFB" w14:textId="77777777" w:rsidR="001338E2" w:rsidRPr="00CC0076" w:rsidRDefault="001338E2" w:rsidP="00CF0E71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>8.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機器設備的自我控制、決策與調整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>9.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智能製造環境下品管人員的專業轉變</w:t>
            </w:r>
          </w:p>
          <w:p w14:paraId="0D1FF7F9" w14:textId="77777777" w:rsidR="001338E2" w:rsidRPr="00EF6385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eastAsia="標楷體"/>
                <w:sz w:val="18"/>
                <w:szCs w:val="18"/>
              </w:rPr>
            </w:pP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>0.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 xml:space="preserve">品管人員的技能要求 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     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CC0076">
              <w:rPr>
                <w:rFonts w:ascii="標楷體" w:eastAsia="標楷體" w:hAnsi="標楷體"/>
                <w:sz w:val="18"/>
                <w:szCs w:val="18"/>
              </w:rPr>
              <w:t>1.</w:t>
            </w:r>
            <w:r w:rsidRPr="00CC0076">
              <w:rPr>
                <w:rFonts w:ascii="標楷體" w:eastAsia="標楷體" w:hAnsi="標楷體" w:hint="eastAsia"/>
                <w:sz w:val="18"/>
                <w:szCs w:val="18"/>
              </w:rPr>
              <w:t>人工智慧的應用確能品質保證？</w:t>
            </w:r>
          </w:p>
        </w:tc>
        <w:tc>
          <w:tcPr>
            <w:tcW w:w="671" w:type="dxa"/>
            <w:vMerge/>
            <w:shd w:val="clear" w:color="auto" w:fill="FFFFFF" w:themeFill="background1"/>
            <w:vAlign w:val="center"/>
          </w:tcPr>
          <w:p w14:paraId="7E93AAA0" w14:textId="7A4E7633" w:rsidR="001338E2" w:rsidRPr="00BA2026" w:rsidRDefault="001338E2" w:rsidP="00CF0E71">
            <w:pPr>
              <w:pStyle w:val="ab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1338E2" w:rsidRPr="002179C6" w14:paraId="46A70BD1" w14:textId="77777777" w:rsidTr="00CF0E71">
        <w:trPr>
          <w:cantSplit/>
          <w:trHeight w:val="1391"/>
        </w:trPr>
        <w:tc>
          <w:tcPr>
            <w:tcW w:w="469" w:type="dxa"/>
            <w:vMerge/>
            <w:vAlign w:val="center"/>
          </w:tcPr>
          <w:p w14:paraId="31A94DBE" w14:textId="77777777" w:rsidR="001338E2" w:rsidRPr="0094211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71846FF" w14:textId="77777777" w:rsidR="001338E2" w:rsidRPr="0094211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9686E5F" w14:textId="77777777" w:rsidR="001338E2" w:rsidRPr="002179C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六</w:t>
            </w: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065EDBCD" w14:textId="77777777" w:rsidR="001338E2" w:rsidRPr="002179C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022FE2D" w14:textId="77777777" w:rsidR="001338E2" w:rsidRPr="00CC007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 w:rsidRPr="00CC007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87" w:type="dxa"/>
            <w:shd w:val="clear" w:color="auto" w:fill="FFFFFF" w:themeFill="background1"/>
          </w:tcPr>
          <w:p w14:paraId="597DA863" w14:textId="77777777" w:rsidR="001338E2" w:rsidRPr="00BA2026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參</w:t>
            </w:r>
            <w:r w:rsidRPr="00BA2026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BA2026">
              <w:rPr>
                <w:rFonts w:eastAsia="標楷體" w:hint="eastAsia"/>
                <w:sz w:val="22"/>
                <w:szCs w:val="22"/>
              </w:rPr>
              <w:t>實驗計畫法與最佳參數設定</w:t>
            </w:r>
          </w:p>
          <w:p w14:paraId="44B1C5F8" w14:textId="77777777" w:rsidR="001338E2" w:rsidRPr="00CC0076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eastAsia="標楷體"/>
                <w:sz w:val="18"/>
                <w:szCs w:val="18"/>
              </w:rPr>
            </w:pPr>
            <w:r w:rsidRPr="00CC0076">
              <w:rPr>
                <w:rFonts w:eastAsia="標楷體" w:hint="eastAsia"/>
                <w:sz w:val="18"/>
                <w:szCs w:val="18"/>
              </w:rPr>
              <w:t>1.</w:t>
            </w:r>
            <w:r w:rsidRPr="00CC0076">
              <w:rPr>
                <w:rFonts w:eastAsia="標楷體" w:hint="eastAsia"/>
                <w:sz w:val="18"/>
                <w:szCs w:val="18"/>
              </w:rPr>
              <w:t>智能參數設定簡介</w:t>
            </w:r>
            <w:r w:rsidRPr="00CC0076">
              <w:rPr>
                <w:rFonts w:eastAsia="標楷體"/>
                <w:sz w:val="18"/>
                <w:szCs w:val="18"/>
              </w:rPr>
              <w:t xml:space="preserve">   </w:t>
            </w:r>
            <w:r w:rsidRPr="00CC0076">
              <w:rPr>
                <w:rFonts w:eastAsia="標楷體" w:hint="eastAsia"/>
                <w:sz w:val="18"/>
                <w:szCs w:val="18"/>
              </w:rPr>
              <w:t>2.</w:t>
            </w:r>
            <w:r w:rsidRPr="00CC0076">
              <w:rPr>
                <w:rFonts w:eastAsia="標楷體" w:hint="eastAsia"/>
                <w:sz w:val="18"/>
                <w:szCs w:val="18"/>
              </w:rPr>
              <w:t>實驗設計的原理</w:t>
            </w:r>
            <w:r w:rsidRPr="00CC0076">
              <w:rPr>
                <w:rFonts w:eastAsia="標楷體"/>
                <w:sz w:val="18"/>
                <w:szCs w:val="18"/>
              </w:rPr>
              <w:t xml:space="preserve"> </w:t>
            </w:r>
            <w:r w:rsidRPr="00CC0076">
              <w:rPr>
                <w:rFonts w:eastAsia="標楷體" w:hint="eastAsia"/>
                <w:sz w:val="18"/>
                <w:szCs w:val="18"/>
              </w:rPr>
              <w:t>3.</w:t>
            </w:r>
            <w:r w:rsidRPr="00CC0076">
              <w:rPr>
                <w:rFonts w:eastAsia="標楷體" w:hint="eastAsia"/>
                <w:sz w:val="18"/>
                <w:szCs w:val="18"/>
              </w:rPr>
              <w:t>田口式品質工程的原理</w:t>
            </w:r>
          </w:p>
          <w:p w14:paraId="73048173" w14:textId="77777777" w:rsidR="001338E2" w:rsidRPr="00CC0076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eastAsia="標楷體"/>
                <w:sz w:val="18"/>
                <w:szCs w:val="18"/>
              </w:rPr>
            </w:pPr>
            <w:r w:rsidRPr="00CC0076">
              <w:rPr>
                <w:rFonts w:eastAsia="標楷體" w:hint="eastAsia"/>
                <w:sz w:val="18"/>
                <w:szCs w:val="18"/>
              </w:rPr>
              <w:t>4.</w:t>
            </w:r>
            <w:r w:rsidRPr="00CC0076">
              <w:rPr>
                <w:rFonts w:eastAsia="標楷體" w:hint="eastAsia"/>
                <w:sz w:val="18"/>
                <w:szCs w:val="18"/>
              </w:rPr>
              <w:t>要因分析與因子水準選擇</w:t>
            </w:r>
            <w:r w:rsidRPr="00CC0076">
              <w:rPr>
                <w:rFonts w:eastAsia="標楷體" w:hint="eastAsia"/>
                <w:sz w:val="18"/>
                <w:szCs w:val="18"/>
              </w:rPr>
              <w:t>5.</w:t>
            </w:r>
            <w:r w:rsidRPr="00CC0076">
              <w:rPr>
                <w:rFonts w:eastAsia="標楷體" w:hint="eastAsia"/>
                <w:sz w:val="18"/>
                <w:szCs w:val="18"/>
              </w:rPr>
              <w:t>因式設計</w:t>
            </w:r>
            <w:r w:rsidRPr="00CC0076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CC0076">
              <w:rPr>
                <w:rFonts w:eastAsia="標楷體"/>
                <w:sz w:val="18"/>
                <w:szCs w:val="18"/>
              </w:rPr>
              <w:t xml:space="preserve">   </w:t>
            </w:r>
            <w:r w:rsidRPr="00CC0076">
              <w:rPr>
                <w:rFonts w:eastAsia="標楷體" w:hint="eastAsia"/>
                <w:sz w:val="18"/>
                <w:szCs w:val="18"/>
              </w:rPr>
              <w:t>6.</w:t>
            </w:r>
            <w:r w:rsidRPr="00CC0076">
              <w:rPr>
                <w:rFonts w:eastAsia="標楷體" w:hint="eastAsia"/>
                <w:sz w:val="18"/>
                <w:szCs w:val="18"/>
              </w:rPr>
              <w:t>直交表</w:t>
            </w:r>
            <w:r w:rsidRPr="00CC0076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CC0076">
              <w:rPr>
                <w:rFonts w:eastAsia="標楷體"/>
                <w:sz w:val="18"/>
                <w:szCs w:val="18"/>
              </w:rPr>
              <w:t xml:space="preserve">   </w:t>
            </w:r>
            <w:r w:rsidRPr="00CC0076">
              <w:rPr>
                <w:rFonts w:eastAsia="標楷體" w:hint="eastAsia"/>
                <w:sz w:val="18"/>
                <w:szCs w:val="18"/>
              </w:rPr>
              <w:t>7.S/N</w:t>
            </w:r>
            <w:r w:rsidRPr="00CC0076">
              <w:rPr>
                <w:rFonts w:eastAsia="標楷體" w:hint="eastAsia"/>
                <w:sz w:val="18"/>
                <w:szCs w:val="18"/>
              </w:rPr>
              <w:t>比分析</w:t>
            </w:r>
          </w:p>
          <w:p w14:paraId="0EE70820" w14:textId="77777777" w:rsidR="001338E2" w:rsidRPr="00CC0076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eastAsia="標楷體"/>
                <w:sz w:val="18"/>
                <w:szCs w:val="18"/>
              </w:rPr>
            </w:pPr>
            <w:r w:rsidRPr="00CC0076">
              <w:rPr>
                <w:rFonts w:eastAsia="標楷體" w:hint="eastAsia"/>
                <w:sz w:val="18"/>
                <w:szCs w:val="18"/>
              </w:rPr>
              <w:t>8.</w:t>
            </w:r>
            <w:r w:rsidRPr="00CC0076">
              <w:rPr>
                <w:rFonts w:eastAsia="標楷體" w:hint="eastAsia"/>
                <w:sz w:val="18"/>
                <w:szCs w:val="18"/>
              </w:rPr>
              <w:t>望大、望小、望目與多重品質特性分析</w:t>
            </w:r>
            <w:r w:rsidRPr="00CC0076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CC0076">
              <w:rPr>
                <w:rFonts w:eastAsia="標楷體"/>
                <w:sz w:val="18"/>
                <w:szCs w:val="18"/>
              </w:rPr>
              <w:t xml:space="preserve"> </w:t>
            </w:r>
            <w:r w:rsidRPr="00CC0076">
              <w:rPr>
                <w:rFonts w:eastAsia="標楷體" w:hint="eastAsia"/>
                <w:sz w:val="18"/>
                <w:szCs w:val="18"/>
              </w:rPr>
              <w:t>9.</w:t>
            </w:r>
            <w:r w:rsidRPr="00CC0076">
              <w:rPr>
                <w:rFonts w:eastAsia="標楷體" w:hint="eastAsia"/>
                <w:sz w:val="18"/>
                <w:szCs w:val="18"/>
              </w:rPr>
              <w:t>田口分析軟體之簡介</w:t>
            </w:r>
          </w:p>
          <w:p w14:paraId="502F641A" w14:textId="77777777" w:rsidR="001338E2" w:rsidRPr="00CC0076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eastAsia="標楷體"/>
                <w:sz w:val="18"/>
                <w:szCs w:val="18"/>
              </w:rPr>
            </w:pPr>
            <w:r w:rsidRPr="00CC0076">
              <w:rPr>
                <w:rFonts w:eastAsia="標楷體" w:hint="eastAsia"/>
                <w:sz w:val="18"/>
                <w:szCs w:val="18"/>
              </w:rPr>
              <w:t>10.</w:t>
            </w:r>
            <w:r w:rsidRPr="00CC0076">
              <w:rPr>
                <w:rFonts w:eastAsia="標楷體" w:hint="eastAsia"/>
                <w:sz w:val="18"/>
                <w:szCs w:val="18"/>
              </w:rPr>
              <w:t>變異數分析</w:t>
            </w:r>
            <w:r w:rsidRPr="00CC0076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CC0076">
              <w:rPr>
                <w:rFonts w:eastAsia="標楷體"/>
                <w:sz w:val="18"/>
                <w:szCs w:val="18"/>
              </w:rPr>
              <w:t xml:space="preserve">   </w:t>
            </w:r>
            <w:r w:rsidRPr="00CC0076">
              <w:rPr>
                <w:rFonts w:eastAsia="標楷體" w:hint="eastAsia"/>
                <w:sz w:val="18"/>
                <w:szCs w:val="18"/>
              </w:rPr>
              <w:t>11.</w:t>
            </w:r>
            <w:r w:rsidRPr="00CC0076">
              <w:rPr>
                <w:rFonts w:eastAsia="標楷體" w:hint="eastAsia"/>
                <w:sz w:val="18"/>
                <w:szCs w:val="18"/>
              </w:rPr>
              <w:t>迴歸分析</w:t>
            </w:r>
            <w:r w:rsidRPr="00CC0076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CC0076">
              <w:rPr>
                <w:rFonts w:eastAsia="標楷體"/>
                <w:sz w:val="18"/>
                <w:szCs w:val="18"/>
              </w:rPr>
              <w:t xml:space="preserve">  </w:t>
            </w:r>
            <w:r w:rsidRPr="00CC0076">
              <w:rPr>
                <w:rFonts w:eastAsia="標楷體" w:hint="eastAsia"/>
                <w:sz w:val="18"/>
                <w:szCs w:val="18"/>
              </w:rPr>
              <w:t>12.</w:t>
            </w:r>
            <w:r w:rsidRPr="00CC0076">
              <w:rPr>
                <w:rFonts w:eastAsia="標楷體" w:hint="eastAsia"/>
                <w:sz w:val="18"/>
                <w:szCs w:val="18"/>
              </w:rPr>
              <w:t>反應曲面法</w:t>
            </w:r>
          </w:p>
          <w:p w14:paraId="4520274A" w14:textId="77777777" w:rsidR="001338E2" w:rsidRPr="00CC0076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eastAsia="標楷體"/>
                <w:sz w:val="24"/>
                <w:szCs w:val="24"/>
              </w:rPr>
            </w:pPr>
            <w:r w:rsidRPr="00CC0076">
              <w:rPr>
                <w:rFonts w:eastAsia="標楷體" w:hint="eastAsia"/>
                <w:sz w:val="18"/>
                <w:szCs w:val="18"/>
              </w:rPr>
              <w:t>13.</w:t>
            </w:r>
            <w:r w:rsidRPr="00CC0076">
              <w:rPr>
                <w:rFonts w:eastAsia="標楷體" w:hint="eastAsia"/>
                <w:sz w:val="18"/>
                <w:szCs w:val="18"/>
              </w:rPr>
              <w:t>人工智慧技術</w:t>
            </w:r>
            <w:r w:rsidRPr="00CC0076">
              <w:rPr>
                <w:rFonts w:eastAsia="標楷體" w:hint="eastAsia"/>
                <w:sz w:val="18"/>
                <w:szCs w:val="18"/>
              </w:rPr>
              <w:t>(</w:t>
            </w:r>
            <w:r w:rsidRPr="00CC0076">
              <w:rPr>
                <w:rFonts w:eastAsia="標楷體" w:hint="eastAsia"/>
                <w:sz w:val="18"/>
                <w:szCs w:val="18"/>
              </w:rPr>
              <w:t>機器學習與深度學習</w:t>
            </w:r>
            <w:r w:rsidRPr="00CC0076">
              <w:rPr>
                <w:rFonts w:eastAsia="標楷體" w:hint="eastAsia"/>
                <w:sz w:val="18"/>
                <w:szCs w:val="18"/>
              </w:rPr>
              <w:t>)</w:t>
            </w:r>
            <w:r w:rsidRPr="00CC0076">
              <w:rPr>
                <w:rFonts w:eastAsia="標楷體"/>
                <w:sz w:val="18"/>
                <w:szCs w:val="18"/>
              </w:rPr>
              <w:t xml:space="preserve">  </w:t>
            </w:r>
            <w:r w:rsidRPr="00CC0076">
              <w:rPr>
                <w:rFonts w:eastAsia="標楷體" w:hint="eastAsia"/>
                <w:sz w:val="18"/>
                <w:szCs w:val="18"/>
              </w:rPr>
              <w:t>14.</w:t>
            </w:r>
            <w:r w:rsidRPr="00CC0076">
              <w:rPr>
                <w:rFonts w:eastAsia="標楷體" w:hint="eastAsia"/>
                <w:sz w:val="18"/>
                <w:szCs w:val="18"/>
              </w:rPr>
              <w:t>智慧型最佳化參數設定</w:t>
            </w:r>
          </w:p>
        </w:tc>
        <w:tc>
          <w:tcPr>
            <w:tcW w:w="671" w:type="dxa"/>
            <w:vMerge/>
            <w:shd w:val="clear" w:color="auto" w:fill="FFFFFF" w:themeFill="background1"/>
            <w:vAlign w:val="center"/>
          </w:tcPr>
          <w:p w14:paraId="00A14A2B" w14:textId="2F19814F" w:rsidR="001338E2" w:rsidRPr="00BA2026" w:rsidRDefault="001338E2" w:rsidP="00CF0E71">
            <w:pPr>
              <w:pStyle w:val="ab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1338E2" w:rsidRPr="002179C6" w14:paraId="5F4C6A3A" w14:textId="77777777" w:rsidTr="00CF0E71">
        <w:trPr>
          <w:cantSplit/>
          <w:trHeight w:val="1388"/>
        </w:trPr>
        <w:tc>
          <w:tcPr>
            <w:tcW w:w="469" w:type="dxa"/>
            <w:vMerge/>
            <w:vAlign w:val="center"/>
          </w:tcPr>
          <w:p w14:paraId="117D339C" w14:textId="77777777" w:rsidR="001338E2" w:rsidRPr="0094211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B31AF15" w14:textId="77777777" w:rsidR="001338E2" w:rsidRPr="0094211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C167014" w14:textId="77777777" w:rsidR="001338E2" w:rsidRPr="002179C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六</w:t>
            </w: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53D672A0" w14:textId="77777777" w:rsidR="001338E2" w:rsidRPr="002179C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4F84947" w14:textId="77777777" w:rsidR="001338E2" w:rsidRPr="00CC0076" w:rsidRDefault="001338E2" w:rsidP="00CF0E7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 w:rsidRPr="00CC007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87" w:type="dxa"/>
            <w:shd w:val="clear" w:color="auto" w:fill="FFFFFF" w:themeFill="background1"/>
          </w:tcPr>
          <w:p w14:paraId="24200AE0" w14:textId="77777777" w:rsidR="001338E2" w:rsidRPr="004908E4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肆</w:t>
            </w:r>
            <w:r w:rsidRPr="004908E4">
              <w:rPr>
                <w:rFonts w:eastAsia="標楷體" w:hint="eastAsia"/>
                <w:sz w:val="22"/>
                <w:szCs w:val="22"/>
              </w:rPr>
              <w:t>、智能製造之品管運作</w:t>
            </w:r>
          </w:p>
          <w:p w14:paraId="7C4E044B" w14:textId="77777777" w:rsidR="001338E2" w:rsidRPr="00EF6385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eastAsia="標楷體"/>
                <w:sz w:val="18"/>
                <w:szCs w:val="18"/>
              </w:rPr>
            </w:pPr>
            <w:r w:rsidRPr="00EF6385">
              <w:rPr>
                <w:rFonts w:eastAsia="標楷體" w:hint="eastAsia"/>
                <w:sz w:val="18"/>
                <w:szCs w:val="18"/>
              </w:rPr>
              <w:t>1.</w:t>
            </w:r>
            <w:r w:rsidRPr="00EF6385">
              <w:rPr>
                <w:rFonts w:eastAsia="標楷體" w:hint="eastAsia"/>
                <w:sz w:val="18"/>
                <w:szCs w:val="18"/>
              </w:rPr>
              <w:t>第四次工業革命到人工智慧</w:t>
            </w:r>
            <w:r w:rsidRPr="00EF6385">
              <w:rPr>
                <w:rFonts w:eastAsia="標楷體" w:hint="eastAsia"/>
                <w:sz w:val="18"/>
                <w:szCs w:val="18"/>
              </w:rPr>
              <w:t>(AI)    2.</w:t>
            </w:r>
            <w:r w:rsidRPr="00EF6385">
              <w:rPr>
                <w:rFonts w:eastAsia="標楷體" w:hint="eastAsia"/>
                <w:sz w:val="18"/>
                <w:szCs w:val="18"/>
              </w:rPr>
              <w:t>人工智慧的運用與帶來的改變</w:t>
            </w:r>
          </w:p>
          <w:p w14:paraId="5807B80A" w14:textId="77777777" w:rsidR="001338E2" w:rsidRPr="00EF6385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eastAsia="標楷體"/>
                <w:sz w:val="18"/>
                <w:szCs w:val="18"/>
              </w:rPr>
            </w:pPr>
            <w:r w:rsidRPr="00EF6385">
              <w:rPr>
                <w:rFonts w:eastAsia="標楷體" w:hint="eastAsia"/>
                <w:sz w:val="18"/>
                <w:szCs w:val="18"/>
              </w:rPr>
              <w:t>3.</w:t>
            </w:r>
            <w:r w:rsidRPr="00EF6385">
              <w:rPr>
                <w:rFonts w:eastAsia="標楷體" w:hint="eastAsia"/>
                <w:sz w:val="18"/>
                <w:szCs w:val="18"/>
              </w:rPr>
              <w:t>應用人工智慧的智能製造</w:t>
            </w:r>
            <w:r w:rsidRPr="00EF6385">
              <w:rPr>
                <w:rFonts w:eastAsia="標楷體" w:hint="eastAsia"/>
                <w:sz w:val="18"/>
                <w:szCs w:val="18"/>
              </w:rPr>
              <w:t xml:space="preserve">          4.</w:t>
            </w:r>
            <w:r w:rsidRPr="00EF6385">
              <w:rPr>
                <w:rFonts w:eastAsia="標楷體" w:hint="eastAsia"/>
                <w:sz w:val="18"/>
                <w:szCs w:val="18"/>
              </w:rPr>
              <w:t>智能製造所生產的產品品質</w:t>
            </w:r>
          </w:p>
          <w:p w14:paraId="3B2C4F25" w14:textId="77777777" w:rsidR="001338E2" w:rsidRPr="00EF6385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eastAsia="標楷體"/>
                <w:sz w:val="18"/>
                <w:szCs w:val="18"/>
              </w:rPr>
            </w:pPr>
            <w:r w:rsidRPr="00EF6385">
              <w:rPr>
                <w:rFonts w:eastAsia="標楷體" w:hint="eastAsia"/>
                <w:sz w:val="18"/>
                <w:szCs w:val="18"/>
              </w:rPr>
              <w:t>5.</w:t>
            </w:r>
            <w:r w:rsidRPr="00EF6385">
              <w:rPr>
                <w:rFonts w:eastAsia="標楷體" w:hint="eastAsia"/>
                <w:sz w:val="18"/>
                <w:szCs w:val="18"/>
              </w:rPr>
              <w:t>智能製造的品質管制</w:t>
            </w:r>
            <w:r w:rsidRPr="00EF6385">
              <w:rPr>
                <w:rFonts w:eastAsia="標楷體" w:hint="eastAsia"/>
                <w:sz w:val="18"/>
                <w:szCs w:val="18"/>
              </w:rPr>
              <w:t xml:space="preserve">              6.Key factors</w:t>
            </w:r>
            <w:r w:rsidRPr="00EF6385">
              <w:rPr>
                <w:rFonts w:eastAsia="標楷體" w:hint="eastAsia"/>
                <w:sz w:val="18"/>
                <w:szCs w:val="18"/>
              </w:rPr>
              <w:t>的挖掘、最佳參數設計與控制</w:t>
            </w:r>
          </w:p>
          <w:p w14:paraId="2DE50D6B" w14:textId="77777777" w:rsidR="001338E2" w:rsidRPr="00EF6385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eastAsia="標楷體"/>
                <w:sz w:val="18"/>
                <w:szCs w:val="18"/>
              </w:rPr>
            </w:pPr>
            <w:r w:rsidRPr="00EF6385">
              <w:rPr>
                <w:rFonts w:eastAsia="標楷體" w:hint="eastAsia"/>
                <w:sz w:val="18"/>
                <w:szCs w:val="18"/>
              </w:rPr>
              <w:t>7.</w:t>
            </w:r>
            <w:r w:rsidRPr="00EF6385">
              <w:rPr>
                <w:rFonts w:eastAsia="標楷體" w:hint="eastAsia"/>
                <w:sz w:val="18"/>
                <w:szCs w:val="18"/>
              </w:rPr>
              <w:t>機器設備的自我控制、決策與調整</w:t>
            </w:r>
            <w:r w:rsidRPr="00EF6385">
              <w:rPr>
                <w:rFonts w:eastAsia="標楷體" w:hint="eastAsia"/>
                <w:sz w:val="18"/>
                <w:szCs w:val="18"/>
              </w:rPr>
              <w:t xml:space="preserve">  8.</w:t>
            </w:r>
            <w:r w:rsidRPr="00EF6385">
              <w:rPr>
                <w:rFonts w:eastAsia="標楷體" w:hint="eastAsia"/>
                <w:sz w:val="18"/>
                <w:szCs w:val="18"/>
              </w:rPr>
              <w:t>智能製造環境下品管人員的專業轉變</w:t>
            </w:r>
          </w:p>
          <w:p w14:paraId="47408695" w14:textId="77777777" w:rsidR="001338E2" w:rsidRPr="00CC0076" w:rsidRDefault="001338E2" w:rsidP="00CF0E71">
            <w:pPr>
              <w:pStyle w:val="aa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F6385">
              <w:rPr>
                <w:rFonts w:eastAsia="標楷體" w:hint="eastAsia"/>
                <w:sz w:val="18"/>
                <w:szCs w:val="18"/>
              </w:rPr>
              <w:t>9.</w:t>
            </w:r>
            <w:r w:rsidRPr="00EF6385">
              <w:rPr>
                <w:rFonts w:eastAsia="標楷體" w:hint="eastAsia"/>
                <w:sz w:val="18"/>
                <w:szCs w:val="18"/>
              </w:rPr>
              <w:t>品管人員的技能要求</w:t>
            </w:r>
            <w:r w:rsidRPr="00EF6385">
              <w:rPr>
                <w:rFonts w:eastAsia="標楷體" w:hint="eastAsia"/>
                <w:sz w:val="18"/>
                <w:szCs w:val="18"/>
              </w:rPr>
              <w:t xml:space="preserve">              10.</w:t>
            </w:r>
            <w:r w:rsidRPr="00EF6385">
              <w:rPr>
                <w:rFonts w:eastAsia="標楷體" w:hint="eastAsia"/>
                <w:sz w:val="18"/>
                <w:szCs w:val="18"/>
              </w:rPr>
              <w:t>人工智慧的應用確能品質保證？</w:t>
            </w:r>
            <w:r w:rsidRPr="00EF6385">
              <w:rPr>
                <w:rFonts w:eastAsia="標楷體" w:hint="eastAsia"/>
                <w:sz w:val="18"/>
                <w:szCs w:val="18"/>
              </w:rPr>
              <w:tab/>
            </w:r>
          </w:p>
        </w:tc>
        <w:tc>
          <w:tcPr>
            <w:tcW w:w="671" w:type="dxa"/>
            <w:vMerge/>
            <w:shd w:val="clear" w:color="auto" w:fill="FFFFFF" w:themeFill="background1"/>
            <w:vAlign w:val="center"/>
          </w:tcPr>
          <w:p w14:paraId="71081CF9" w14:textId="361682CF" w:rsidR="001338E2" w:rsidRPr="00BA2026" w:rsidRDefault="001338E2" w:rsidP="00CF0E71">
            <w:pPr>
              <w:pStyle w:val="ab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</w:tbl>
    <w:tbl>
      <w:tblPr>
        <w:tblStyle w:val="af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6"/>
      </w:tblGrid>
      <w:tr w:rsidR="000946B1" w:rsidRPr="002179C6" w14:paraId="1E693A8D" w14:textId="77777777" w:rsidTr="00A148F5">
        <w:trPr>
          <w:trHeight w:val="374"/>
          <w:jc w:val="right"/>
        </w:trPr>
        <w:tc>
          <w:tcPr>
            <w:tcW w:w="7166" w:type="dxa"/>
          </w:tcPr>
          <w:p w14:paraId="32B6806A" w14:textId="49569078" w:rsidR="000946B1" w:rsidRPr="004517CE" w:rsidRDefault="000946B1" w:rsidP="000946B1">
            <w:pPr>
              <w:rPr>
                <w:rFonts w:eastAsia="標楷體"/>
                <w:b/>
                <w:kern w:val="0"/>
                <w:sz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即日起至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243D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6613F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D070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6613F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="00026FC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613F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日前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0946B1" w:rsidRPr="002179C6" w14:paraId="3C123181" w14:textId="77777777" w:rsidTr="00A148F5">
        <w:trPr>
          <w:jc w:val="right"/>
        </w:trPr>
        <w:tc>
          <w:tcPr>
            <w:tcW w:w="7166" w:type="dxa"/>
          </w:tcPr>
          <w:p w14:paraId="45C5BD42" w14:textId="5FAE61FE" w:rsidR="000946B1" w:rsidRPr="00326D66" w:rsidRDefault="00026FCA" w:rsidP="000946B1">
            <w:pPr>
              <w:spacing w:beforeLines="100" w:before="36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/>
                <w:noProof/>
                <w:szCs w:val="28"/>
              </w:rPr>
              <w:drawing>
                <wp:anchor distT="0" distB="0" distL="114300" distR="114300" simplePos="0" relativeHeight="251707904" behindDoc="0" locked="0" layoutInCell="1" allowOverlap="1" wp14:anchorId="2FE6F75C" wp14:editId="3F1D010A">
                  <wp:simplePos x="0" y="0"/>
                  <wp:positionH relativeFrom="column">
                    <wp:posOffset>-497144</wp:posOffset>
                  </wp:positionH>
                  <wp:positionV relativeFrom="paragraph">
                    <wp:posOffset>538808</wp:posOffset>
                  </wp:positionV>
                  <wp:extent cx="381000" cy="381000"/>
                  <wp:effectExtent l="0" t="0" r="0" b="9525"/>
                  <wp:wrapNone/>
                  <wp:docPr id="1071114369" name="圖形 1071114369" descr="手背向前食指朝右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ownload?provider=MicrosoftIcon&amp;fileName=RightPointingBackhandIndex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0" allowOverlap="1" wp14:anchorId="7053C9BB" wp14:editId="40C0CA18">
                      <wp:simplePos x="0" y="0"/>
                      <wp:positionH relativeFrom="margin">
                        <wp:posOffset>-1637071</wp:posOffset>
                      </wp:positionH>
                      <wp:positionV relativeFrom="page">
                        <wp:posOffset>542659</wp:posOffset>
                      </wp:positionV>
                      <wp:extent cx="1143000" cy="360045"/>
                      <wp:effectExtent l="19050" t="19050" r="19050" b="20955"/>
                      <wp:wrapNone/>
                      <wp:docPr id="511179377" name="文字方塊 511179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EFD8D5" w14:textId="77777777" w:rsidR="00026FCA" w:rsidRPr="002A11FE" w:rsidRDefault="00026FCA" w:rsidP="00026FCA">
                                  <w:pPr>
                                    <w:pStyle w:val="ac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A11FE">
                                    <w:rPr>
                                      <w:rFonts w:ascii="標楷體" w:eastAsia="標楷體" w:hAnsi="標楷體" w:hint="eastAsia"/>
                                    </w:rPr>
                                    <w:t>研習地點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53C9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11179377" o:spid="_x0000_s1029" type="#_x0000_t202" style="position:absolute;left:0;text-align:left;margin-left:-128.9pt;margin-top:42.75pt;width:90pt;height:28.35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WCHQIAADwEAAAOAAAAZHJzL2Uyb0RvYy54bWysU9uO0zAQfUfiHyy/06S7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XF2XJR5xPLu+KcvV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" o:allowincell="f" strokeweight="3pt">
                      <v:stroke linestyle="thinThin"/>
                      <v:textbox inset="0,0,0,0">
                        <w:txbxContent>
                          <w:p w14:paraId="25EFD8D5" w14:textId="77777777" w:rsidR="00026FCA" w:rsidRPr="002A11FE" w:rsidRDefault="00026FCA" w:rsidP="00026FCA">
                            <w:pPr>
                              <w:pStyle w:val="ac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A11FE">
                              <w:rPr>
                                <w:rFonts w:ascii="標楷體" w:eastAsia="標楷體" w:hAnsi="標楷體" w:hint="eastAsia"/>
                              </w:rPr>
                              <w:t>研習地點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0946B1" w:rsidRPr="00326D66">
              <w:rPr>
                <w:rFonts w:ascii="標楷體" w:eastAsia="標楷體" w:hAnsi="標楷體" w:hint="eastAsia"/>
                <w:sz w:val="28"/>
                <w:szCs w:val="28"/>
              </w:rPr>
              <w:t>請將報名表填妥連同參加費用，</w:t>
            </w:r>
            <w:proofErr w:type="gramStart"/>
            <w:r w:rsidR="000946B1" w:rsidRPr="00326D66">
              <w:rPr>
                <w:rFonts w:ascii="標楷體" w:eastAsia="標楷體" w:hAnsi="標楷體" w:hint="eastAsia"/>
                <w:sz w:val="28"/>
                <w:szCs w:val="28"/>
              </w:rPr>
              <w:t>惠寄</w:t>
            </w:r>
            <w:proofErr w:type="gramEnd"/>
            <w:r w:rsidR="000946B1" w:rsidRPr="00326D66">
              <w:rPr>
                <w:rFonts w:ascii="標楷體" w:eastAsia="標楷體" w:hAnsi="標楷體" w:hint="eastAsia"/>
                <w:sz w:val="28"/>
                <w:szCs w:val="28"/>
              </w:rPr>
              <w:t>/送達至</w:t>
            </w:r>
          </w:p>
          <w:p w14:paraId="4DFA75CE" w14:textId="3042C6F3" w:rsidR="000946B1" w:rsidRPr="00326D66" w:rsidRDefault="000946B1" w:rsidP="000946B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台北市羅斯福</w:t>
            </w:r>
            <w:r w:rsidRPr="00326D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路2段75號10樓(中華民國品質學會)</w:t>
            </w:r>
          </w:p>
          <w:p w14:paraId="1C862EBD" w14:textId="79A30873" w:rsidR="000946B1" w:rsidRPr="00326D66" w:rsidRDefault="000946B1" w:rsidP="000946B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 w:rsidRPr="00326D66">
              <w:rPr>
                <w:rFonts w:ascii="標楷體" w:eastAsia="標楷體" w:hAnsi="標楷體" w:cs="Segoe UI Emoji" w:hint="eastAsia"/>
                <w:sz w:val="28"/>
                <w:szCs w:val="28"/>
              </w:rPr>
              <w:t>: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(02)23631344  傳真:(02)23627663</w:t>
            </w:r>
          </w:p>
          <w:p w14:paraId="62BBC666" w14:textId="6E924A9F" w:rsidR="000946B1" w:rsidRPr="00326D66" w:rsidRDefault="000946B1" w:rsidP="000946B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326D66">
              <w:rPr>
                <w:rFonts w:ascii="標楷體" w:eastAsia="標楷體" w:hAnsi="標楷體" w:hint="eastAsia"/>
                <w:sz w:val="26"/>
                <w:szCs w:val="26"/>
              </w:rPr>
              <w:t>線上報名</w:t>
            </w:r>
            <w:proofErr w:type="gramEnd"/>
            <w:r w:rsidRPr="00326D66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hyperlink r:id="rId15" w:history="1">
              <w:r w:rsidRPr="00326D66">
                <w:rPr>
                  <w:rStyle w:val="a4"/>
                  <w:rFonts w:ascii="標楷體" w:eastAsia="標楷體" w:hAnsi="標楷體"/>
                  <w:sz w:val="26"/>
                  <w:szCs w:val="26"/>
                </w:rPr>
                <w:t>http://www.csq.org.tw</w:t>
              </w:r>
            </w:hyperlink>
          </w:p>
          <w:p w14:paraId="58B72AAB" w14:textId="6ECD0D07" w:rsidR="000946B1" w:rsidRPr="00EF4570" w:rsidRDefault="000946B1" w:rsidP="000946B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26D66">
              <w:rPr>
                <w:rFonts w:ascii="標楷體" w:eastAsia="標楷體" w:hAnsi="標楷體"/>
                <w:sz w:val="26"/>
                <w:szCs w:val="26"/>
              </w:rPr>
              <w:t>E-Mail</w:t>
            </w:r>
            <w:r w:rsidRPr="00326D6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hyperlink r:id="rId16" w:history="1">
              <w:r w:rsidRPr="00326D66">
                <w:rPr>
                  <w:rStyle w:val="a4"/>
                  <w:rFonts w:ascii="標楷體" w:eastAsia="標楷體" w:hAnsi="標楷體"/>
                  <w:sz w:val="26"/>
                  <w:szCs w:val="26"/>
                </w:rPr>
                <w:t>servicemail@csq.org.tw</w:t>
              </w:r>
            </w:hyperlink>
          </w:p>
          <w:p w14:paraId="3F946C79" w14:textId="21B33A5D" w:rsidR="000946B1" w:rsidRPr="004517CE" w:rsidRDefault="00026FCA" w:rsidP="000946B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b/>
                <w:kern w:val="0"/>
                <w:sz w:val="28"/>
              </w:rPr>
            </w:pPr>
            <w:r>
              <w:rPr>
                <w:rFonts w:ascii="標楷體" w:eastAsia="標楷體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0" allowOverlap="1" wp14:anchorId="4103FB69" wp14:editId="379BEBD0">
                      <wp:simplePos x="0" y="0"/>
                      <wp:positionH relativeFrom="margin">
                        <wp:posOffset>-1637071</wp:posOffset>
                      </wp:positionH>
                      <wp:positionV relativeFrom="page">
                        <wp:posOffset>1665155</wp:posOffset>
                      </wp:positionV>
                      <wp:extent cx="1143000" cy="360045"/>
                      <wp:effectExtent l="19050" t="19050" r="19050" b="20955"/>
                      <wp:wrapNone/>
                      <wp:docPr id="1618743977" name="文字方塊 1618743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F3E1D8" w14:textId="77777777" w:rsidR="00026FCA" w:rsidRPr="002A11FE" w:rsidRDefault="00026FCA" w:rsidP="00026FCA">
                                  <w:pPr>
                                    <w:pStyle w:val="ac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2A11FE">
                                    <w:rPr>
                                      <w:rFonts w:ascii="標楷體" w:eastAsia="標楷體" w:hAnsi="標楷體" w:hint="eastAsia"/>
                                    </w:rPr>
                                    <w:t>參加費用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3FB69" id="文字方塊 1618743977" o:spid="_x0000_s1030" type="#_x0000_t202" style="position:absolute;margin-left:-128.9pt;margin-top:131.1pt;width:90pt;height:28.35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" o:allowincell="f" strokeweight="3pt">
                      <v:stroke linestyle="thinThin"/>
                      <v:textbox inset="0,0,0,0">
                        <w:txbxContent>
                          <w:p w14:paraId="74F3E1D8" w14:textId="77777777" w:rsidR="00026FCA" w:rsidRPr="002A11FE" w:rsidRDefault="00026FCA" w:rsidP="00026FCA">
                            <w:pPr>
                              <w:pStyle w:val="ac"/>
                              <w:rPr>
                                <w:rFonts w:ascii="標楷體" w:eastAsia="標楷體" w:hAnsi="標楷體"/>
                              </w:rPr>
                            </w:pPr>
                            <w:r w:rsidRPr="002A11FE">
                              <w:rPr>
                                <w:rFonts w:ascii="標楷體" w:eastAsia="標楷體" w:hAnsi="標楷體" w:hint="eastAsia"/>
                              </w:rPr>
                              <w:t>參加費用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  <w:tr w:rsidR="000946B1" w:rsidRPr="002179C6" w14:paraId="5781F799" w14:textId="77777777" w:rsidTr="00A148F5">
        <w:trPr>
          <w:jc w:val="right"/>
        </w:trPr>
        <w:tc>
          <w:tcPr>
            <w:tcW w:w="7166" w:type="dxa"/>
          </w:tcPr>
          <w:p w14:paraId="05ECC661" w14:textId="04E66632" w:rsidR="000946B1" w:rsidRPr="007A7559" w:rsidRDefault="00026FCA" w:rsidP="000946B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/>
                <w:noProof/>
                <w:szCs w:val="28"/>
              </w:rPr>
              <w:drawing>
                <wp:anchor distT="0" distB="0" distL="114300" distR="114300" simplePos="0" relativeHeight="251705856" behindDoc="0" locked="0" layoutInCell="1" allowOverlap="1" wp14:anchorId="7BBF1BCF" wp14:editId="7E0A3E71">
                  <wp:simplePos x="0" y="0"/>
                  <wp:positionH relativeFrom="column">
                    <wp:posOffset>-497144</wp:posOffset>
                  </wp:positionH>
                  <wp:positionV relativeFrom="paragraph">
                    <wp:posOffset>87855</wp:posOffset>
                  </wp:positionV>
                  <wp:extent cx="381000" cy="381000"/>
                  <wp:effectExtent l="0" t="0" r="0" b="9525"/>
                  <wp:wrapNone/>
                  <wp:docPr id="748634024" name="圖形 748634024" descr="手背向前食指朝右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ownload?provider=MicrosoftIcon&amp;fileName=RightPointingBackhandIndex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46B1" w:rsidRPr="007A7559">
              <w:rPr>
                <w:rFonts w:eastAsia="標楷體" w:hint="eastAsia"/>
                <w:sz w:val="28"/>
                <w:szCs w:val="28"/>
              </w:rPr>
              <w:t>(</w:t>
            </w:r>
            <w:r w:rsidR="000946B1" w:rsidRPr="007A7559">
              <w:rPr>
                <w:rFonts w:eastAsia="標楷體" w:hint="eastAsia"/>
                <w:sz w:val="28"/>
                <w:szCs w:val="28"/>
              </w:rPr>
              <w:t>所有費用以新台幣計</w:t>
            </w:r>
            <w:r w:rsidR="000946B1" w:rsidRPr="007A7559"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ascii="標楷體"/>
                <w:noProof/>
                <w:szCs w:val="28"/>
              </w:rPr>
              <w:t xml:space="preserve"> </w:t>
            </w:r>
          </w:p>
          <w:p w14:paraId="67832C10" w14:textId="113170FD" w:rsidR="000946B1" w:rsidRPr="00326D66" w:rsidRDefault="000946B1" w:rsidP="000946B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每單元每人非會員</w:t>
            </w:r>
            <w:r w:rsidR="00FC48B7">
              <w:rPr>
                <w:rFonts w:eastAsia="標楷體" w:hint="eastAsia"/>
                <w:sz w:val="28"/>
                <w:szCs w:val="28"/>
              </w:rPr>
              <w:t>8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C48B7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元，會員</w:t>
            </w:r>
            <w:r w:rsidR="00FC48B7">
              <w:rPr>
                <w:rFonts w:eastAsia="標楷體" w:hint="eastAsia"/>
                <w:sz w:val="28"/>
                <w:szCs w:val="28"/>
              </w:rPr>
              <w:t>7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C48B7">
              <w:rPr>
                <w:rFonts w:eastAsia="標楷體" w:hint="eastAsia"/>
                <w:sz w:val="28"/>
                <w:szCs w:val="28"/>
              </w:rPr>
              <w:t>5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元。</w:t>
            </w:r>
          </w:p>
          <w:p w14:paraId="2E3E3DD3" w14:textId="11BF5572" w:rsidR="000946B1" w:rsidRDefault="000946B1" w:rsidP="000946B1">
            <w:pPr>
              <w:spacing w:line="0" w:lineRule="atLeast"/>
              <w:ind w:left="2800" w:hangingChars="1000" w:hanging="2800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同時參加甲、乙單元一次繳款者</w:t>
            </w:r>
            <w:r w:rsidRPr="00326D66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14:paraId="24D6A397" w14:textId="3944ADD6" w:rsidR="000946B1" w:rsidRDefault="000946B1" w:rsidP="00245C70">
            <w:pPr>
              <w:spacing w:line="0" w:lineRule="atLeast"/>
              <w:ind w:leftChars="557" w:left="2793" w:hangingChars="520" w:hanging="1456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非會員</w:t>
            </w:r>
            <w:r w:rsidRPr="00326D66">
              <w:rPr>
                <w:rFonts w:eastAsia="標楷體" w:hint="eastAsia"/>
                <w:sz w:val="28"/>
                <w:szCs w:val="28"/>
              </w:rPr>
              <w:t>1</w:t>
            </w:r>
            <w:r w:rsidR="00FC48B7">
              <w:rPr>
                <w:rFonts w:eastAsia="標楷體" w:hint="eastAsia"/>
                <w:sz w:val="28"/>
                <w:szCs w:val="28"/>
              </w:rPr>
              <w:t>5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054FAA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元，會員</w:t>
            </w:r>
            <w:r w:rsidRPr="00326D66">
              <w:rPr>
                <w:rFonts w:eastAsia="標楷體" w:hint="eastAsia"/>
                <w:sz w:val="28"/>
                <w:szCs w:val="28"/>
              </w:rPr>
              <w:t>1</w:t>
            </w:r>
            <w:r w:rsidR="00FC48B7">
              <w:rPr>
                <w:rFonts w:eastAsia="標楷體" w:hint="eastAsia"/>
                <w:sz w:val="28"/>
                <w:szCs w:val="28"/>
              </w:rPr>
              <w:t>4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054FAA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</w:t>
            </w:r>
          </w:p>
          <w:p w14:paraId="594EACD3" w14:textId="3A2A9E12" w:rsidR="000946B1" w:rsidRPr="00326D66" w:rsidRDefault="000946B1" w:rsidP="000946B1">
            <w:pPr>
              <w:spacing w:line="0" w:lineRule="atLeast"/>
              <w:ind w:left="2800" w:hangingChars="1000" w:hanging="2800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三人(含)以上同時報名以</w:t>
            </w:r>
            <w:proofErr w:type="gramStart"/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會員價計</w:t>
            </w:r>
            <w:proofErr w:type="gramEnd"/>
            <w:r w:rsidRPr="00326D66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3A48F3BE" w14:textId="502C0C60" w:rsidR="000946B1" w:rsidRPr="00326D66" w:rsidRDefault="000946B1" w:rsidP="000946B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(</w:t>
            </w:r>
            <w:r w:rsidRPr="00326D66">
              <w:rPr>
                <w:rFonts w:eastAsia="標楷體" w:hint="eastAsia"/>
                <w:sz w:val="28"/>
                <w:szCs w:val="28"/>
              </w:rPr>
              <w:t>團體會員所派遣非個人</w:t>
            </w:r>
            <w:proofErr w:type="gramStart"/>
            <w:r w:rsidRPr="00326D66">
              <w:rPr>
                <w:rFonts w:eastAsia="標楷體" w:hint="eastAsia"/>
                <w:sz w:val="28"/>
                <w:szCs w:val="28"/>
              </w:rPr>
              <w:t>會員均以會員</w:t>
            </w:r>
            <w:proofErr w:type="gramEnd"/>
            <w:r w:rsidRPr="00326D66">
              <w:rPr>
                <w:rFonts w:eastAsia="標楷體" w:hint="eastAsia"/>
                <w:sz w:val="28"/>
                <w:szCs w:val="28"/>
              </w:rPr>
              <w:t>標準收費</w:t>
            </w:r>
            <w:r w:rsidRPr="00326D66">
              <w:rPr>
                <w:rFonts w:eastAsia="標楷體" w:hint="eastAsia"/>
                <w:sz w:val="28"/>
                <w:szCs w:val="28"/>
              </w:rPr>
              <w:t>)</w:t>
            </w:r>
          </w:p>
          <w:p w14:paraId="1BBB98BE" w14:textId="0F31D677" w:rsidR="000946B1" w:rsidRPr="00326D66" w:rsidRDefault="000946B1" w:rsidP="000946B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(</w:t>
            </w:r>
            <w:r w:rsidRPr="00326D66">
              <w:rPr>
                <w:rFonts w:eastAsia="標楷體" w:hint="eastAsia"/>
                <w:sz w:val="28"/>
                <w:szCs w:val="28"/>
              </w:rPr>
              <w:t>包括學、雜費、資料袋、講義資料、午餐、飲料等費用</w:t>
            </w:r>
            <w:r w:rsidRPr="00326D66">
              <w:rPr>
                <w:rFonts w:eastAsia="標楷體" w:hint="eastAsia"/>
                <w:sz w:val="28"/>
                <w:szCs w:val="28"/>
              </w:rPr>
              <w:t xml:space="preserve">) </w:t>
            </w:r>
          </w:p>
          <w:p w14:paraId="011D2E32" w14:textId="26AB2B48" w:rsidR="000946B1" w:rsidRPr="004517CE" w:rsidRDefault="00026FCA" w:rsidP="000946B1">
            <w:pPr>
              <w:spacing w:line="0" w:lineRule="atLeast"/>
              <w:jc w:val="both"/>
              <w:rPr>
                <w:rFonts w:eastAsia="標楷體"/>
                <w:b/>
                <w:kern w:val="0"/>
                <w:sz w:val="28"/>
              </w:rPr>
            </w:pPr>
            <w:r>
              <w:rPr>
                <w:rFonts w:ascii="標楷體"/>
                <w:noProof/>
                <w:szCs w:val="28"/>
              </w:rPr>
              <w:drawing>
                <wp:anchor distT="0" distB="0" distL="114300" distR="114300" simplePos="0" relativeHeight="251703808" behindDoc="0" locked="0" layoutInCell="1" allowOverlap="1" wp14:anchorId="7967A0C7" wp14:editId="375664E1">
                  <wp:simplePos x="0" y="0"/>
                  <wp:positionH relativeFrom="column">
                    <wp:posOffset>-494686</wp:posOffset>
                  </wp:positionH>
                  <wp:positionV relativeFrom="paragraph">
                    <wp:posOffset>175362</wp:posOffset>
                  </wp:positionV>
                  <wp:extent cx="381000" cy="381000"/>
                  <wp:effectExtent l="0" t="0" r="0" b="9525"/>
                  <wp:wrapNone/>
                  <wp:docPr id="61" name="圖形 61" descr="手背向前食指朝右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ownload?provider=MicrosoftIcon&amp;fileName=RightPointingBackhandIndex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0" allowOverlap="1" wp14:anchorId="1D109040" wp14:editId="3213F42C">
                      <wp:simplePos x="0" y="0"/>
                      <wp:positionH relativeFrom="margin">
                        <wp:posOffset>-1637358</wp:posOffset>
                      </wp:positionH>
                      <wp:positionV relativeFrom="page">
                        <wp:posOffset>1815465</wp:posOffset>
                      </wp:positionV>
                      <wp:extent cx="1143000" cy="360045"/>
                      <wp:effectExtent l="19050" t="19050" r="19050" b="20955"/>
                      <wp:wrapNone/>
                      <wp:docPr id="15" name="文字方塊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52B77D" w14:textId="77777777" w:rsidR="00026FCA" w:rsidRPr="002A11FE" w:rsidRDefault="00026FCA" w:rsidP="00026FCA">
                                  <w:pPr>
                                    <w:pStyle w:val="ac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2A11FE">
                                    <w:rPr>
                                      <w:rFonts w:ascii="標楷體" w:eastAsia="標楷體" w:hAnsi="標楷體" w:hint="eastAsia"/>
                                    </w:rPr>
                                    <w:t>結業證書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09040" id="文字方塊 15" o:spid="_x0000_s1031" type="#_x0000_t202" style="position:absolute;left:0;text-align:left;margin-left:-128.95pt;margin-top:142.95pt;width:90pt;height:28.35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" o:allowincell="f" strokeweight="3pt">
                      <v:stroke linestyle="thinThin"/>
                      <v:textbox inset="0,0,0,0">
                        <w:txbxContent>
                          <w:p w14:paraId="4D52B77D" w14:textId="77777777" w:rsidR="00026FCA" w:rsidRPr="002A11FE" w:rsidRDefault="00026FCA" w:rsidP="00026FCA">
                            <w:pPr>
                              <w:pStyle w:val="ac"/>
                              <w:rPr>
                                <w:rFonts w:ascii="標楷體" w:eastAsia="標楷體" w:hAnsi="標楷體"/>
                              </w:rPr>
                            </w:pPr>
                            <w:r w:rsidRPr="002A11FE">
                              <w:rPr>
                                <w:rFonts w:ascii="標楷體" w:eastAsia="標楷體" w:hAnsi="標楷體" w:hint="eastAsia"/>
                              </w:rPr>
                              <w:t>結業證書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  <w:tr w:rsidR="000946B1" w:rsidRPr="002179C6" w14:paraId="65116934" w14:textId="77777777" w:rsidTr="00A148F5">
        <w:trPr>
          <w:jc w:val="right"/>
        </w:trPr>
        <w:tc>
          <w:tcPr>
            <w:tcW w:w="7166" w:type="dxa"/>
          </w:tcPr>
          <w:p w14:paraId="3AC9A6D1" w14:textId="42F236CF" w:rsidR="000946B1" w:rsidRPr="004517CE" w:rsidRDefault="000946B1" w:rsidP="000946B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b/>
                <w:sz w:val="28"/>
              </w:rPr>
            </w:pPr>
            <w:r w:rsidRPr="00326D66">
              <w:rPr>
                <w:rFonts w:ascii="標楷體" w:eastAsia="標楷體" w:hint="eastAsia"/>
                <w:sz w:val="28"/>
                <w:szCs w:val="28"/>
              </w:rPr>
              <w:t>研習期滿，出席率達8</w:t>
            </w:r>
            <w:r w:rsidR="00030FB1"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326D66">
              <w:rPr>
                <w:rFonts w:ascii="標楷體" w:eastAsia="標楷體" w:hint="eastAsia"/>
                <w:sz w:val="28"/>
                <w:szCs w:val="28"/>
              </w:rPr>
              <w:t>％以上，由本學會發給結業證書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tbl>
      <w:tblPr>
        <w:tblW w:w="0" w:type="auto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0"/>
        <w:gridCol w:w="1092"/>
        <w:gridCol w:w="150"/>
        <w:gridCol w:w="2328"/>
        <w:gridCol w:w="1301"/>
        <w:gridCol w:w="1638"/>
        <w:gridCol w:w="1727"/>
      </w:tblGrid>
      <w:tr w:rsidR="00B7408D" w:rsidRPr="002179C6" w14:paraId="11D396F7" w14:textId="77777777">
        <w:trPr>
          <w:cantSplit/>
          <w:trHeight w:val="6823"/>
        </w:trPr>
        <w:tc>
          <w:tcPr>
            <w:tcW w:w="23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7FDE274" w14:textId="7A17B71C" w:rsidR="00B7408D" w:rsidRPr="002179C6" w:rsidRDefault="00512961">
            <w:pPr>
              <w:framePr w:hSpace="181" w:wrap="around" w:vAnchor="page" w:hAnchor="text" w:x="11364" w:y="1237" w:anchorLock="1"/>
              <w:rPr>
                <w:rFonts w:eastAsia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EA11A5C" wp14:editId="4F10E7D2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4441825</wp:posOffset>
                      </wp:positionV>
                      <wp:extent cx="1143000" cy="360045"/>
                      <wp:effectExtent l="19050" t="19050" r="0" b="1905"/>
                      <wp:wrapNone/>
                      <wp:docPr id="1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A9DE220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結業證書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11A5C" id="Text Box 53" o:spid="_x0000_s1032" type="#_x0000_t202" style="position:absolute;margin-left:642.5pt;margin-top:349.75pt;width:90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" o:allowincell="f" strokeweight="3pt">
                      <v:stroke linestyle="thinThin"/>
                      <v:textbox inset="0,0,0,0">
                        <w:txbxContent>
                          <w:p w14:paraId="3A9DE220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結業證書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3CF06E60" wp14:editId="569A4824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3062605</wp:posOffset>
                      </wp:positionV>
                      <wp:extent cx="1143000" cy="360045"/>
                      <wp:effectExtent l="19050" t="19050" r="0" b="1905"/>
                      <wp:wrapNone/>
                      <wp:docPr id="16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071C573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參加費用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06E60" id="Text Box 52" o:spid="_x0000_s1033" type="#_x0000_t202" style="position:absolute;margin-left:642.5pt;margin-top:241.15pt;width:90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" o:allowincell="f" strokeweight="3pt">
                      <v:stroke linestyle="thinThin"/>
                      <v:textbox inset="0,0,0,0">
                        <w:txbxContent>
                          <w:p w14:paraId="4071C573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參加費用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50620878" wp14:editId="77CE79A5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1617345</wp:posOffset>
                      </wp:positionV>
                      <wp:extent cx="1143000" cy="360045"/>
                      <wp:effectExtent l="25400" t="26670" r="22225" b="22860"/>
                      <wp:wrapNone/>
                      <wp:docPr id="369215456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435BB" w14:textId="77777777" w:rsidR="00CC16AD" w:rsidRDefault="00CC16AD">
                                  <w:pPr>
                                    <w:pStyle w:val="ac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報名手續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20878" id="Text Box 51" o:spid="_x0000_s1034" type="#_x0000_t202" style="position:absolute;margin-left:642.5pt;margin-top:127.35pt;width:90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" o:allowincell="f" strokeweight="3pt">
                      <v:stroke linestyle="thinThin"/>
                      <v:textbox inset="0,0,0,0">
                        <w:txbxContent>
                          <w:p w14:paraId="7E3435BB" w14:textId="77777777" w:rsidR="00CC16AD" w:rsidRDefault="00CC16AD">
                            <w:pPr>
                              <w:pStyle w:val="ac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報名手續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6873A269" wp14:editId="471DB6B6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949960</wp:posOffset>
                      </wp:positionV>
                      <wp:extent cx="1143000" cy="360045"/>
                      <wp:effectExtent l="25400" t="26035" r="22225" b="23495"/>
                      <wp:wrapNone/>
                      <wp:docPr id="413641939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0CEF40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報名日期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3A269" id="Text Box 50" o:spid="_x0000_s1035" type="#_x0000_t202" style="position:absolute;margin-left:642.5pt;margin-top:74.8pt;width:90pt;height:28.3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" o:allowincell="f" strokeweight="3pt">
                      <v:stroke linestyle="thinThin"/>
                      <v:textbox inset="0,0,0,0">
                        <w:txbxContent>
                          <w:p w14:paraId="3E0CEF40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報名日期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6994" w:type="dxa"/>
            <w:gridSpan w:val="4"/>
            <w:tcBorders>
              <w:left w:val="nil"/>
              <w:bottom w:val="nil"/>
            </w:tcBorders>
          </w:tcPr>
          <w:p w14:paraId="11E571EE" w14:textId="512FA751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2A507F9E" w14:textId="4B79B509" w:rsidR="00B7408D" w:rsidRPr="002179C6" w:rsidRDefault="00026FCA">
            <w:pPr>
              <w:pStyle w:val="ad"/>
              <w:framePr w:hSpace="181" w:wrap="around" w:vAnchor="page" w:hAnchor="text" w:x="11364" w:y="1237" w:anchorLock="1"/>
            </w:pPr>
            <w:r>
              <w:rPr>
                <w:rFonts w:ascii="標楷體"/>
                <w:szCs w:val="28"/>
              </w:rPr>
              <w:drawing>
                <wp:anchor distT="0" distB="0" distL="114300" distR="114300" simplePos="0" relativeHeight="251709952" behindDoc="0" locked="0" layoutInCell="1" allowOverlap="1" wp14:anchorId="368F0D87" wp14:editId="40957962">
                  <wp:simplePos x="0" y="0"/>
                  <wp:positionH relativeFrom="column">
                    <wp:posOffset>-7443573</wp:posOffset>
                  </wp:positionH>
                  <wp:positionV relativeFrom="paragraph">
                    <wp:posOffset>395892</wp:posOffset>
                  </wp:positionV>
                  <wp:extent cx="381000" cy="381000"/>
                  <wp:effectExtent l="0" t="0" r="0" b="9525"/>
                  <wp:wrapNone/>
                  <wp:docPr id="1820038415" name="圖形 1820038415" descr="手背向前食指朝右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ownload?provider=MicrosoftIcon&amp;fileName=RightPointingBackhandIndex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0" allowOverlap="1" wp14:anchorId="36ACAE08" wp14:editId="0090C63A">
                      <wp:simplePos x="0" y="0"/>
                      <wp:positionH relativeFrom="margin">
                        <wp:posOffset>-8587761</wp:posOffset>
                      </wp:positionH>
                      <wp:positionV relativeFrom="page">
                        <wp:posOffset>621460</wp:posOffset>
                      </wp:positionV>
                      <wp:extent cx="1143000" cy="360045"/>
                      <wp:effectExtent l="19050" t="19050" r="19050" b="20955"/>
                      <wp:wrapNone/>
                      <wp:docPr id="18" name="文字方塊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58AB91" w14:textId="77777777" w:rsidR="00026FCA" w:rsidRPr="002A11FE" w:rsidRDefault="00026FCA" w:rsidP="00026FCA">
                                  <w:pPr>
                                    <w:pStyle w:val="ac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2A11FE">
                                    <w:rPr>
                                      <w:rFonts w:ascii="標楷體" w:eastAsia="標楷體" w:hAnsi="標楷體" w:hint="eastAsia"/>
                                    </w:rPr>
                                    <w:t>報名日期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CAE08" id="文字方塊 18" o:spid="_x0000_s1036" type="#_x0000_t202" style="position:absolute;left:0;text-align:left;margin-left:-676.2pt;margin-top:48.95pt;width:90pt;height:28.35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" o:allowincell="f" strokeweight="3pt">
                      <v:stroke linestyle="thinThin"/>
                      <v:textbox inset="0,0,0,0">
                        <w:txbxContent>
                          <w:p w14:paraId="7258AB91" w14:textId="77777777" w:rsidR="00026FCA" w:rsidRPr="002A11FE" w:rsidRDefault="00026FCA" w:rsidP="00026FCA">
                            <w:pPr>
                              <w:pStyle w:val="ac"/>
                              <w:rPr>
                                <w:rFonts w:ascii="標楷體" w:eastAsia="標楷體" w:hAnsi="標楷體"/>
                              </w:rPr>
                            </w:pPr>
                            <w:r w:rsidRPr="002A11FE">
                              <w:rPr>
                                <w:rFonts w:ascii="標楷體" w:eastAsia="標楷體" w:hAnsi="標楷體" w:hint="eastAsia"/>
                              </w:rPr>
                              <w:t>報名日期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B7408D" w:rsidRPr="002179C6">
              <w:rPr>
                <w:rFonts w:hint="eastAsia"/>
              </w:rPr>
              <w:t>自即日起至每期上課前二天止</w:t>
            </w:r>
          </w:p>
          <w:p w14:paraId="6D3CA72A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4AE5DD22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請將登記單填妥連同參加費用，惠寄、送達台北市羅斯福路二段</w:t>
            </w:r>
            <w:r w:rsidRPr="002179C6">
              <w:rPr>
                <w:rFonts w:hint="eastAsia"/>
              </w:rPr>
              <w:t>75</w:t>
            </w:r>
            <w:r w:rsidRPr="002179C6">
              <w:rPr>
                <w:rFonts w:hint="eastAsia"/>
              </w:rPr>
              <w:t>號</w:t>
            </w:r>
            <w:r w:rsidRPr="002179C6">
              <w:rPr>
                <w:rFonts w:hint="eastAsia"/>
              </w:rPr>
              <w:t>10</w:t>
            </w:r>
            <w:r w:rsidRPr="002179C6">
              <w:rPr>
                <w:rFonts w:hint="eastAsia"/>
              </w:rPr>
              <w:t>樓</w:t>
            </w:r>
          </w:p>
          <w:p w14:paraId="6F614A53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中華民國品質學會或</w:t>
            </w:r>
            <w:r w:rsidRPr="002179C6">
              <w:rPr>
                <w:rFonts w:hint="eastAsia"/>
              </w:rPr>
              <w:t>FAX:(02)23627663</w:t>
            </w:r>
          </w:p>
          <w:p w14:paraId="026D3E5A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URL</w:t>
            </w:r>
            <w:r w:rsidRPr="002179C6">
              <w:rPr>
                <w:rFonts w:hint="eastAsia"/>
              </w:rPr>
              <w:t>：</w:t>
            </w:r>
            <w:r w:rsidRPr="002179C6">
              <w:rPr>
                <w:rFonts w:hint="eastAsia"/>
              </w:rPr>
              <w:t>http://www.csq.org.tw</w:t>
            </w:r>
          </w:p>
          <w:p w14:paraId="33FDC143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E-Mail</w:t>
            </w:r>
            <w:r w:rsidRPr="002179C6">
              <w:rPr>
                <w:rFonts w:hint="eastAsia"/>
              </w:rPr>
              <w:t>：</w:t>
            </w:r>
            <w:r w:rsidRPr="002179C6">
              <w:rPr>
                <w:rFonts w:hint="eastAsia"/>
              </w:rPr>
              <w:t>service@csq.org.tw</w:t>
            </w:r>
          </w:p>
          <w:p w14:paraId="28EBF485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7F10603D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每單元每人新台幣會員</w:t>
            </w:r>
            <w:r w:rsidRPr="002179C6">
              <w:rPr>
                <w:rFonts w:hint="eastAsia"/>
              </w:rPr>
              <w:t>5,800</w:t>
            </w:r>
            <w:r w:rsidRPr="002179C6">
              <w:rPr>
                <w:rFonts w:hint="eastAsia"/>
              </w:rPr>
              <w:t>元，非會員</w:t>
            </w:r>
            <w:r w:rsidRPr="002179C6">
              <w:rPr>
                <w:rFonts w:hint="eastAsia"/>
              </w:rPr>
              <w:t>6,000</w:t>
            </w:r>
            <w:r w:rsidRPr="002179C6">
              <w:rPr>
                <w:rFonts w:hint="eastAsia"/>
              </w:rPr>
              <w:t>元。</w:t>
            </w:r>
          </w:p>
          <w:p w14:paraId="324900C4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同時參加甲、乙單元一次繳款者會員</w:t>
            </w:r>
            <w:r w:rsidRPr="002179C6">
              <w:rPr>
                <w:rFonts w:hint="eastAsia"/>
              </w:rPr>
              <w:t>11,000</w:t>
            </w:r>
            <w:r w:rsidRPr="002179C6">
              <w:rPr>
                <w:rFonts w:hint="eastAsia"/>
              </w:rPr>
              <w:t>元，非會員</w:t>
            </w:r>
            <w:r w:rsidRPr="002179C6">
              <w:rPr>
                <w:rFonts w:hint="eastAsia"/>
              </w:rPr>
              <w:t>11,500</w:t>
            </w:r>
            <w:r w:rsidRPr="002179C6">
              <w:rPr>
                <w:rFonts w:hint="eastAsia"/>
              </w:rPr>
              <w:t>元。</w:t>
            </w:r>
          </w:p>
          <w:p w14:paraId="35AF3BBE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(</w:t>
            </w:r>
            <w:r w:rsidRPr="002179C6">
              <w:rPr>
                <w:rFonts w:hint="eastAsia"/>
              </w:rPr>
              <w:t>團體會員所派遣非個人會員均以會員標準收費</w:t>
            </w:r>
            <w:r w:rsidRPr="002179C6">
              <w:rPr>
                <w:rFonts w:hint="eastAsia"/>
              </w:rPr>
              <w:t>)</w:t>
            </w:r>
          </w:p>
          <w:p w14:paraId="1E93A804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(</w:t>
            </w:r>
            <w:r w:rsidRPr="002179C6">
              <w:rPr>
                <w:rFonts w:hint="eastAsia"/>
              </w:rPr>
              <w:t>包括學、雜費、資料袋、講義資料、午餐、飲料等費用</w:t>
            </w:r>
            <w:r w:rsidRPr="002179C6">
              <w:rPr>
                <w:rFonts w:hint="eastAsia"/>
              </w:rPr>
              <w:t>)</w:t>
            </w:r>
          </w:p>
          <w:p w14:paraId="21A15994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45F6381D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研習期滿，出席率達</w:t>
            </w:r>
            <w:r w:rsidRPr="002179C6">
              <w:rPr>
                <w:rFonts w:hint="eastAsia"/>
              </w:rPr>
              <w:t>85</w:t>
            </w:r>
            <w:r w:rsidRPr="002179C6">
              <w:rPr>
                <w:rFonts w:hint="eastAsia"/>
              </w:rPr>
              <w:t>％，由本學會發給結業証書</w:t>
            </w:r>
          </w:p>
        </w:tc>
      </w:tr>
      <w:tr w:rsidR="00B7408D" w:rsidRPr="002179C6" w14:paraId="1676C1ED" w14:textId="77777777">
        <w:trPr>
          <w:cantSplit/>
          <w:trHeight w:val="1801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5340D1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snapToGrid w:val="0"/>
              <w:spacing w:after="120" w:line="300" w:lineRule="exact"/>
              <w:jc w:val="center"/>
              <w:textAlignment w:val="baseline"/>
              <w:rPr>
                <w:rFonts w:eastAsia="標楷體"/>
                <w:sz w:val="16"/>
              </w:rPr>
            </w:pPr>
            <w:r w:rsidRPr="002179C6">
              <w:rPr>
                <w:rFonts w:eastAsia="標楷體" w:hint="eastAsia"/>
                <w:sz w:val="16"/>
              </w:rPr>
              <w:t>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沿…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此…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………線………………………撕………………………下……………………</w:t>
            </w:r>
          </w:p>
          <w:p w14:paraId="7DEA8FE0" w14:textId="77777777" w:rsidR="00B7408D" w:rsidRPr="002179C6" w:rsidRDefault="00B7408D">
            <w:pPr>
              <w:pStyle w:val="ae"/>
              <w:framePr w:hSpace="181" w:wrap="around" w:vAnchor="page" w:hAnchor="text" w:x="11364" w:y="1237" w:anchorLock="1"/>
              <w:rPr>
                <w:rFonts w:ascii="Times New Roman" w:eastAsia="標楷體" w:hAnsi="Times New Roman"/>
              </w:rPr>
            </w:pPr>
            <w:r w:rsidRPr="002179C6">
              <w:rPr>
                <w:rFonts w:ascii="Times New Roman" w:eastAsia="標楷體" w:hAnsi="Times New Roman" w:hint="eastAsia"/>
              </w:rPr>
              <w:t>服務業品質專業師課程研習</w:t>
            </w:r>
            <w:r w:rsidRPr="002179C6">
              <w:rPr>
                <w:rFonts w:ascii="Times New Roman" w:eastAsia="標楷體" w:hAnsi="Times New Roman" w:hint="eastAsia"/>
              </w:rPr>
              <w:t>(</w:t>
            </w:r>
            <w:r w:rsidRPr="002179C6">
              <w:rPr>
                <w:rFonts w:ascii="Times New Roman" w:eastAsia="標楷體" w:hAnsi="Times New Roman" w:hint="eastAsia"/>
              </w:rPr>
              <w:t>台北週日班</w:t>
            </w:r>
            <w:r w:rsidRPr="002179C6">
              <w:rPr>
                <w:rFonts w:ascii="Times New Roman" w:eastAsia="標楷體" w:hAnsi="Times New Roman" w:hint="eastAsia"/>
              </w:rPr>
              <w:t>)</w:t>
            </w:r>
            <w:r w:rsidRPr="002179C6">
              <w:rPr>
                <w:rFonts w:ascii="Times New Roman" w:eastAsia="標楷體" w:hAnsi="Times New Roman"/>
              </w:rPr>
              <w:br/>
            </w:r>
            <w:r w:rsidRPr="002179C6">
              <w:rPr>
                <w:rFonts w:ascii="Times New Roman" w:eastAsia="標楷體" w:hAnsi="Times New Roman" w:hint="eastAsia"/>
              </w:rPr>
              <w:t>參加登記單</w:t>
            </w:r>
          </w:p>
          <w:p w14:paraId="2A9E919E" w14:textId="77777777" w:rsidR="00B7408D" w:rsidRPr="002179C6" w:rsidRDefault="00B7408D">
            <w:pPr>
              <w:pStyle w:val="a9"/>
              <w:framePr w:hSpace="181" w:wrap="around" w:vAnchor="page" w:hAnchor="text" w:x="11364" w:y="1237" w:anchorLock="1"/>
              <w:ind w:left="0"/>
            </w:pPr>
            <w:r w:rsidRPr="002179C6">
              <w:rPr>
                <w:rFonts w:hint="eastAsia"/>
              </w:rPr>
              <w:t>甲單元：</w:t>
            </w:r>
            <w:r w:rsidRPr="002179C6">
              <w:rPr>
                <w:rFonts w:hint="eastAsia"/>
              </w:rPr>
              <w:t>93</w:t>
            </w:r>
            <w:r w:rsidRPr="002179C6">
              <w:rPr>
                <w:rFonts w:hint="eastAsia"/>
              </w:rPr>
              <w:t>年</w:t>
            </w:r>
            <w:r w:rsidRPr="002179C6">
              <w:rPr>
                <w:rFonts w:hint="eastAsia"/>
              </w:rPr>
              <w:t>10</w:t>
            </w:r>
            <w:r w:rsidRPr="002179C6">
              <w:rPr>
                <w:rFonts w:hint="eastAsia"/>
              </w:rPr>
              <w:t>月</w:t>
            </w:r>
            <w:r w:rsidRPr="002179C6">
              <w:rPr>
                <w:rFonts w:hint="eastAsia"/>
              </w:rPr>
              <w:t>17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24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31</w:t>
            </w:r>
            <w:r w:rsidRPr="002179C6">
              <w:rPr>
                <w:rFonts w:hint="eastAsia"/>
              </w:rPr>
              <w:t>日，</w:t>
            </w:r>
            <w:r w:rsidRPr="002179C6">
              <w:rPr>
                <w:rFonts w:hint="eastAsia"/>
              </w:rPr>
              <w:t>11</w:t>
            </w:r>
            <w:r w:rsidRPr="002179C6">
              <w:rPr>
                <w:rFonts w:hint="eastAsia"/>
              </w:rPr>
              <w:t>月</w:t>
            </w:r>
            <w:r w:rsidRPr="002179C6">
              <w:rPr>
                <w:rFonts w:hint="eastAsia"/>
              </w:rPr>
              <w:t>7</w:t>
            </w:r>
            <w:r w:rsidRPr="002179C6">
              <w:rPr>
                <w:rFonts w:hint="eastAsia"/>
              </w:rPr>
              <w:t>日</w:t>
            </w:r>
          </w:p>
          <w:p w14:paraId="20451D03" w14:textId="77777777" w:rsidR="00B7408D" w:rsidRPr="002179C6" w:rsidRDefault="00B7408D">
            <w:pPr>
              <w:pStyle w:val="a9"/>
              <w:framePr w:hSpace="181" w:wrap="around" w:vAnchor="page" w:hAnchor="text" w:x="11364" w:y="1237" w:anchorLock="1"/>
              <w:ind w:left="0"/>
              <w:rPr>
                <w:sz w:val="32"/>
              </w:rPr>
            </w:pPr>
            <w:r w:rsidRPr="002179C6">
              <w:rPr>
                <w:rFonts w:hint="eastAsia"/>
              </w:rPr>
              <w:t>乙單元：</w:t>
            </w:r>
            <w:r w:rsidRPr="002179C6">
              <w:rPr>
                <w:rFonts w:hint="eastAsia"/>
              </w:rPr>
              <w:t>93</w:t>
            </w:r>
            <w:r w:rsidRPr="002179C6">
              <w:rPr>
                <w:rFonts w:hint="eastAsia"/>
              </w:rPr>
              <w:t>年</w:t>
            </w:r>
            <w:r w:rsidRPr="002179C6">
              <w:rPr>
                <w:rFonts w:hint="eastAsia"/>
              </w:rPr>
              <w:t>11</w:t>
            </w:r>
            <w:r w:rsidRPr="002179C6">
              <w:rPr>
                <w:rFonts w:hint="eastAsia"/>
              </w:rPr>
              <w:t>月</w:t>
            </w:r>
            <w:r w:rsidRPr="002179C6">
              <w:rPr>
                <w:rFonts w:hint="eastAsia"/>
              </w:rPr>
              <w:t>14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21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28</w:t>
            </w:r>
            <w:r w:rsidRPr="002179C6">
              <w:rPr>
                <w:rFonts w:hint="eastAsia"/>
              </w:rPr>
              <w:t>日，</w:t>
            </w:r>
            <w:r w:rsidRPr="002179C6">
              <w:rPr>
                <w:rFonts w:hint="eastAsia"/>
              </w:rPr>
              <w:t>12</w:t>
            </w:r>
            <w:r w:rsidRPr="002179C6">
              <w:rPr>
                <w:rFonts w:hint="eastAsia"/>
              </w:rPr>
              <w:t>月</w:t>
            </w:r>
            <w:r w:rsidRPr="002179C6">
              <w:rPr>
                <w:rFonts w:hint="eastAsia"/>
              </w:rPr>
              <w:t>5</w:t>
            </w:r>
            <w:r w:rsidRPr="002179C6">
              <w:rPr>
                <w:rFonts w:hint="eastAsia"/>
              </w:rPr>
              <w:t>日</w:t>
            </w:r>
          </w:p>
        </w:tc>
      </w:tr>
      <w:tr w:rsidR="00B7408D" w:rsidRPr="002179C6" w14:paraId="47874D23" w14:textId="77777777">
        <w:trPr>
          <w:cantSplit/>
          <w:trHeight w:hRule="exact" w:val="400"/>
        </w:trPr>
        <w:tc>
          <w:tcPr>
            <w:tcW w:w="22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4FA5FA9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參加單元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34C9EE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參加人員姓名</w:t>
            </w:r>
          </w:p>
        </w:tc>
        <w:tc>
          <w:tcPr>
            <w:tcW w:w="1301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33B31D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proofErr w:type="gramStart"/>
            <w:r w:rsidRPr="002179C6">
              <w:rPr>
                <w:rFonts w:eastAsia="標楷體" w:hint="eastAsia"/>
              </w:rPr>
              <w:t>姓別</w:t>
            </w:r>
            <w:proofErr w:type="gramEnd"/>
          </w:p>
        </w:tc>
        <w:tc>
          <w:tcPr>
            <w:tcW w:w="163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6B188E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學歷</w:t>
            </w:r>
          </w:p>
        </w:tc>
        <w:tc>
          <w:tcPr>
            <w:tcW w:w="1727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4199E231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職稱</w:t>
            </w:r>
          </w:p>
        </w:tc>
      </w:tr>
      <w:tr w:rsidR="00B7408D" w:rsidRPr="002179C6" w14:paraId="6B9A8052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21A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甲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C34A74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乙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C19DC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8DEF8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EA5F7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51AE5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11E72416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AA8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4F9D5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3D118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9724B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2624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B18FD2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3BBD2506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2DB1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C5C700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033D3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103E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FEED0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F9945B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30586F28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395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9E8723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B31CF5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6ADBA3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78E6FC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E424B87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705BACF4" w14:textId="77777777">
        <w:trPr>
          <w:cantSplit/>
          <w:trHeight w:val="398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AD27B3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CD8D385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3778D2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22F28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BEB72D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686118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24A7D8F8" w14:textId="77777777">
        <w:trPr>
          <w:cantSplit/>
          <w:trHeight w:val="2949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6F3F8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400" w:lineRule="exact"/>
              <w:ind w:left="170" w:right="170"/>
              <w:textAlignment w:val="baseline"/>
              <w:rPr>
                <w:rFonts w:eastAsia="標楷體"/>
                <w:u w:val="single"/>
              </w:rPr>
            </w:pPr>
            <w:r w:rsidRPr="002179C6">
              <w:rPr>
                <w:rFonts w:eastAsia="標楷體" w:hint="eastAsia"/>
              </w:rPr>
              <w:t>機關名稱：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電　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傳　真：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</w:p>
          <w:p w14:paraId="0DCA3728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地址：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　　　　　　　　　　　　　　</w:t>
            </w:r>
            <w:r w:rsidRPr="002179C6">
              <w:rPr>
                <w:rFonts w:eastAsia="標楷體" w:hint="eastAsia"/>
              </w:rPr>
              <w:t>連絡人：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</w:t>
            </w:r>
            <w:r w:rsidRPr="002179C6">
              <w:rPr>
                <w:rFonts w:eastAsia="標楷體" w:hint="eastAsia"/>
              </w:rPr>
              <w:t>參加費用：每單元收費會員</w:t>
            </w:r>
            <w:r w:rsidRPr="002179C6">
              <w:rPr>
                <w:rFonts w:eastAsia="標楷體"/>
              </w:rPr>
              <w:t>5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8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元，非會員</w:t>
            </w:r>
            <w:r w:rsidRPr="002179C6">
              <w:rPr>
                <w:rFonts w:eastAsia="標楷體" w:hint="eastAsia"/>
              </w:rPr>
              <w:t>6,</w:t>
            </w:r>
            <w:r w:rsidRPr="002179C6">
              <w:rPr>
                <w:rFonts w:eastAsia="標楷體"/>
              </w:rPr>
              <w:t>0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元，可分開各單元上課，</w:t>
            </w:r>
          </w:p>
          <w:p w14:paraId="21B2A6A4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 xml:space="preserve">　　　　　同時參加甲、乙單元一次繳款者會員</w:t>
            </w:r>
            <w:r w:rsidRPr="002179C6">
              <w:rPr>
                <w:rFonts w:eastAsia="標楷體" w:hint="eastAsia"/>
              </w:rPr>
              <w:t>1</w:t>
            </w:r>
            <w:r w:rsidRPr="002179C6">
              <w:rPr>
                <w:rFonts w:eastAsia="標楷體"/>
              </w:rPr>
              <w:t>1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0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元，非會員</w:t>
            </w:r>
            <w:r w:rsidRPr="002179C6">
              <w:rPr>
                <w:rFonts w:eastAsia="標楷體" w:hint="eastAsia"/>
              </w:rPr>
              <w:t>1</w:t>
            </w:r>
            <w:r w:rsidRPr="002179C6">
              <w:rPr>
                <w:rFonts w:eastAsia="標楷體"/>
              </w:rPr>
              <w:t>1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5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元。</w:t>
            </w:r>
          </w:p>
          <w:p w14:paraId="5DAFA264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 xml:space="preserve">　　　　　□支付現款　□支票付款　□已撥入郵政儲金帳戶「</w:t>
            </w:r>
            <w:r w:rsidRPr="002179C6">
              <w:rPr>
                <w:rFonts w:eastAsia="標楷體" w:hint="eastAsia"/>
              </w:rPr>
              <w:t>0005343-4</w:t>
            </w:r>
            <w:r w:rsidRPr="002179C6">
              <w:rPr>
                <w:rFonts w:eastAsia="標楷體" w:hint="eastAsia"/>
              </w:rPr>
              <w:t>」號</w:t>
            </w:r>
          </w:p>
          <w:p w14:paraId="35F5B4BD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戶　　名：中華民國品質學會　　　　本單請</w:t>
            </w:r>
            <w:r w:rsidRPr="002179C6">
              <w:rPr>
                <w:rFonts w:eastAsia="標楷體"/>
              </w:rPr>
              <w:t>Fax</w:t>
            </w:r>
            <w:r w:rsidRPr="002179C6">
              <w:rPr>
                <w:rFonts w:eastAsia="標楷體" w:hint="eastAsia"/>
              </w:rPr>
              <w:t>：</w:t>
            </w:r>
            <w:r w:rsidRPr="002179C6">
              <w:rPr>
                <w:rFonts w:eastAsia="標楷體" w:hint="eastAsia"/>
              </w:rPr>
              <w:t>(02)23627663</w:t>
            </w:r>
            <w:r w:rsidRPr="002179C6">
              <w:rPr>
                <w:rFonts w:eastAsia="標楷體" w:hint="eastAsia"/>
              </w:rPr>
              <w:t>報名</w:t>
            </w:r>
            <w:r w:rsidRPr="002179C6">
              <w:rPr>
                <w:rFonts w:eastAsia="標楷體" w:hint="eastAsia"/>
              </w:rPr>
              <w:t xml:space="preserve"> </w:t>
            </w:r>
          </w:p>
          <w:p w14:paraId="2E238B68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網　　址</w:t>
            </w:r>
            <w:r w:rsidRPr="002179C6">
              <w:rPr>
                <w:rFonts w:eastAsia="標楷體" w:hint="eastAsia"/>
                <w:color w:val="000000"/>
              </w:rPr>
              <w:t>：</w:t>
            </w:r>
            <w:r w:rsidRPr="002179C6">
              <w:rPr>
                <w:rFonts w:eastAsia="標楷體"/>
              </w:rPr>
              <w:t>http://www.csq.</w:t>
            </w:r>
            <w:bookmarkStart w:id="0" w:name="_Hlt35416693"/>
            <w:r w:rsidRPr="002179C6">
              <w:rPr>
                <w:rFonts w:eastAsia="標楷體"/>
              </w:rPr>
              <w:t>o</w:t>
            </w:r>
            <w:bookmarkEnd w:id="0"/>
            <w:r w:rsidRPr="002179C6">
              <w:rPr>
                <w:rFonts w:eastAsia="標楷體"/>
              </w:rPr>
              <w:t>rg.tw</w:t>
            </w:r>
            <w:r w:rsidRPr="002179C6">
              <w:rPr>
                <w:rFonts w:eastAsia="標楷體" w:hint="eastAsia"/>
              </w:rPr>
              <w:t xml:space="preserve">　　　</w:t>
            </w:r>
            <w:r w:rsidRPr="002179C6">
              <w:rPr>
                <w:rFonts w:eastAsia="標楷體"/>
                <w:color w:val="000000"/>
              </w:rPr>
              <w:t>E-Mail</w:t>
            </w:r>
            <w:r w:rsidRPr="002179C6">
              <w:rPr>
                <w:rFonts w:eastAsia="標楷體" w:hint="eastAsia"/>
                <w:color w:val="000000"/>
              </w:rPr>
              <w:t>：</w:t>
            </w:r>
            <w:r w:rsidRPr="002179C6">
              <w:rPr>
                <w:rFonts w:eastAsia="標楷體"/>
              </w:rPr>
              <w:t>service@csq.org.tw</w:t>
            </w:r>
          </w:p>
        </w:tc>
      </w:tr>
      <w:tr w:rsidR="00B7408D" w:rsidRPr="002179C6" w14:paraId="7A8A43E9" w14:textId="77777777">
        <w:trPr>
          <w:cantSplit/>
          <w:trHeight w:val="6823"/>
        </w:trPr>
        <w:tc>
          <w:tcPr>
            <w:tcW w:w="23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63B60CF" w14:textId="7CED9190" w:rsidR="00B7408D" w:rsidRPr="002179C6" w:rsidRDefault="00512961">
            <w:pPr>
              <w:framePr w:hSpace="181" w:wrap="around" w:vAnchor="page" w:hAnchor="text" w:x="11364" w:y="1237" w:anchorLock="1"/>
              <w:rPr>
                <w:rFonts w:eastAsia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3D8946BE" wp14:editId="7DD428E1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4441825</wp:posOffset>
                      </wp:positionV>
                      <wp:extent cx="1143000" cy="360045"/>
                      <wp:effectExtent l="19050" t="19050" r="0" b="1905"/>
                      <wp:wrapNone/>
                      <wp:docPr id="13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D6F8E54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結業證書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946BE" id="Text Box 57" o:spid="_x0000_s1037" type="#_x0000_t202" style="position:absolute;margin-left:642.5pt;margin-top:349.75pt;width:90pt;height:28.3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" o:allowincell="f" strokeweight="3pt">
                      <v:stroke linestyle="thinThin"/>
                      <v:textbox inset="0,0,0,0">
                        <w:txbxContent>
                          <w:p w14:paraId="5D6F8E54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結業證書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290DF417" wp14:editId="4F3133CD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3062605</wp:posOffset>
                      </wp:positionV>
                      <wp:extent cx="1143000" cy="360045"/>
                      <wp:effectExtent l="19050" t="19050" r="0" b="1905"/>
                      <wp:wrapNone/>
                      <wp:docPr id="12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4000741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參加費用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DF417" id="Text Box 56" o:spid="_x0000_s1038" type="#_x0000_t202" style="position:absolute;margin-left:642.5pt;margin-top:241.15pt;width:90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" o:allowincell="f" strokeweight="3pt">
                      <v:stroke linestyle="thinThin"/>
                      <v:textbox inset="0,0,0,0">
                        <w:txbxContent>
                          <w:p w14:paraId="64000741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參加費用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3066585F" wp14:editId="2D9D2740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1617345</wp:posOffset>
                      </wp:positionV>
                      <wp:extent cx="1143000" cy="360045"/>
                      <wp:effectExtent l="19050" t="19050" r="0" b="1905"/>
                      <wp:wrapNone/>
                      <wp:docPr id="11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33A7C49" w14:textId="2C5ADB61" w:rsidR="00CC16AD" w:rsidRDefault="00CC16AD">
                                  <w:pPr>
                                    <w:pStyle w:val="ac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報名</w:t>
                                  </w:r>
                                  <w:r w:rsidR="000946B1" w:rsidRPr="000946B1">
                                    <w:rPr>
                                      <w:rFonts w:hint="eastAsia"/>
                                    </w:rPr>
                                    <w:drawing>
                                      <wp:inline distT="0" distB="0" distL="0" distR="0" wp14:anchorId="19EDEF1B" wp14:editId="3937CA5B">
                                        <wp:extent cx="103505" cy="321945"/>
                                        <wp:effectExtent l="0" t="0" r="0" b="0"/>
                                        <wp:docPr id="68" name="圖片 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3219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手續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6585F" id="Text Box 55" o:spid="_x0000_s1039" type="#_x0000_t202" style="position:absolute;margin-left:642.5pt;margin-top:127.35pt;width:90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" o:allowincell="f" strokeweight="3pt">
                      <v:stroke linestyle="thinThin"/>
                      <v:textbox inset="0,0,0,0">
                        <w:txbxContent>
                          <w:p w14:paraId="133A7C49" w14:textId="2C5ADB61" w:rsidR="00CC16AD" w:rsidRDefault="00CC16AD">
                            <w:pPr>
                              <w:pStyle w:val="ac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報名</w:t>
                            </w:r>
                            <w:r w:rsidR="000946B1" w:rsidRPr="000946B1">
                              <w:rPr>
                                <w:rFonts w:hint="eastAsia"/>
                              </w:rPr>
                              <w:drawing>
                                <wp:inline distT="0" distB="0" distL="0" distR="0" wp14:anchorId="19EDEF1B" wp14:editId="3937CA5B">
                                  <wp:extent cx="103505" cy="321945"/>
                                  <wp:effectExtent l="0" t="0" r="0" b="0"/>
                                  <wp:docPr id="68" name="圖片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321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>手續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910635F" wp14:editId="00F78BAF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949960</wp:posOffset>
                      </wp:positionV>
                      <wp:extent cx="1143000" cy="360045"/>
                      <wp:effectExtent l="25400" t="26035" r="22225" b="23495"/>
                      <wp:wrapNone/>
                      <wp:docPr id="6067169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926565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報名日期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0635F" id="Text Box 54" o:spid="_x0000_s1040" type="#_x0000_t202" style="position:absolute;margin-left:642.5pt;margin-top:74.8pt;width:90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" o:allowincell="f" strokeweight="3pt">
                      <v:stroke linestyle="thinThin"/>
                      <v:textbox inset="0,0,0,0">
                        <w:txbxContent>
                          <w:p w14:paraId="3E926565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報名日期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6994" w:type="dxa"/>
            <w:gridSpan w:val="4"/>
            <w:tcBorders>
              <w:left w:val="nil"/>
              <w:bottom w:val="nil"/>
            </w:tcBorders>
          </w:tcPr>
          <w:p w14:paraId="3EFDC050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27C7921C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自即日起至每期上課前二天止</w:t>
            </w:r>
          </w:p>
          <w:p w14:paraId="2E3CF5DE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73B11A3D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請將登記單填妥連同參加費用，惠寄、送達台北市羅斯福路二段</w:t>
            </w:r>
            <w:r w:rsidRPr="002179C6">
              <w:rPr>
                <w:rFonts w:hint="eastAsia"/>
              </w:rPr>
              <w:t>75</w:t>
            </w:r>
            <w:r w:rsidRPr="002179C6">
              <w:rPr>
                <w:rFonts w:hint="eastAsia"/>
              </w:rPr>
              <w:t>號</w:t>
            </w:r>
            <w:r w:rsidRPr="002179C6">
              <w:rPr>
                <w:rFonts w:hint="eastAsia"/>
              </w:rPr>
              <w:t>10</w:t>
            </w:r>
            <w:r w:rsidRPr="002179C6">
              <w:rPr>
                <w:rFonts w:hint="eastAsia"/>
              </w:rPr>
              <w:t>樓</w:t>
            </w:r>
          </w:p>
          <w:p w14:paraId="6C489922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中華民國品質學會或</w:t>
            </w:r>
            <w:r w:rsidRPr="002179C6">
              <w:rPr>
                <w:rFonts w:hint="eastAsia"/>
              </w:rPr>
              <w:t>FAX:(02)23627663</w:t>
            </w:r>
          </w:p>
          <w:p w14:paraId="38279AAC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URL</w:t>
            </w:r>
            <w:r w:rsidRPr="002179C6">
              <w:rPr>
                <w:rFonts w:hint="eastAsia"/>
              </w:rPr>
              <w:t>：</w:t>
            </w:r>
            <w:r w:rsidRPr="002179C6">
              <w:rPr>
                <w:rFonts w:hint="eastAsia"/>
              </w:rPr>
              <w:t>http://www.csq.org.tw</w:t>
            </w:r>
          </w:p>
          <w:p w14:paraId="626592EC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E-Mail</w:t>
            </w:r>
            <w:r w:rsidRPr="002179C6">
              <w:rPr>
                <w:rFonts w:hint="eastAsia"/>
              </w:rPr>
              <w:t>：</w:t>
            </w:r>
            <w:r w:rsidRPr="002179C6">
              <w:rPr>
                <w:rFonts w:hint="eastAsia"/>
              </w:rPr>
              <w:t>service@csq.org.tw</w:t>
            </w:r>
          </w:p>
          <w:p w14:paraId="6DC24AC9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51BC062B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每單元每人新台幣會員</w:t>
            </w:r>
            <w:r w:rsidRPr="002179C6">
              <w:rPr>
                <w:rFonts w:hint="eastAsia"/>
              </w:rPr>
              <w:t>5,800</w:t>
            </w:r>
            <w:r w:rsidRPr="002179C6">
              <w:rPr>
                <w:rFonts w:hint="eastAsia"/>
              </w:rPr>
              <w:t>元，非會員</w:t>
            </w:r>
            <w:r w:rsidRPr="002179C6">
              <w:rPr>
                <w:rFonts w:hint="eastAsia"/>
              </w:rPr>
              <w:t>6,000</w:t>
            </w:r>
            <w:r w:rsidRPr="002179C6">
              <w:rPr>
                <w:rFonts w:hint="eastAsia"/>
              </w:rPr>
              <w:t>元。</w:t>
            </w:r>
          </w:p>
          <w:p w14:paraId="354570EB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同時參加甲、乙單元一次繳款者會員</w:t>
            </w:r>
            <w:r w:rsidRPr="002179C6">
              <w:rPr>
                <w:rFonts w:hint="eastAsia"/>
              </w:rPr>
              <w:t>11,000</w:t>
            </w:r>
            <w:r w:rsidRPr="002179C6">
              <w:rPr>
                <w:rFonts w:hint="eastAsia"/>
              </w:rPr>
              <w:t>元，非會員</w:t>
            </w:r>
            <w:r w:rsidRPr="002179C6">
              <w:rPr>
                <w:rFonts w:hint="eastAsia"/>
              </w:rPr>
              <w:t>11,500</w:t>
            </w:r>
            <w:r w:rsidRPr="002179C6">
              <w:rPr>
                <w:rFonts w:hint="eastAsia"/>
              </w:rPr>
              <w:t>元。</w:t>
            </w:r>
          </w:p>
          <w:p w14:paraId="4409C448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(</w:t>
            </w:r>
            <w:r w:rsidRPr="002179C6">
              <w:rPr>
                <w:rFonts w:hint="eastAsia"/>
              </w:rPr>
              <w:t>團體會員所派遣非個人會員均以會員標準收費</w:t>
            </w:r>
            <w:r w:rsidRPr="002179C6">
              <w:rPr>
                <w:rFonts w:hint="eastAsia"/>
              </w:rPr>
              <w:t>)</w:t>
            </w:r>
          </w:p>
          <w:p w14:paraId="45BBE0FD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(</w:t>
            </w:r>
            <w:r w:rsidRPr="002179C6">
              <w:rPr>
                <w:rFonts w:hint="eastAsia"/>
              </w:rPr>
              <w:t>包括學、雜費、資料袋、講義資料、午餐、飲料等費用</w:t>
            </w:r>
            <w:r w:rsidRPr="002179C6">
              <w:rPr>
                <w:rFonts w:hint="eastAsia"/>
              </w:rPr>
              <w:t>)</w:t>
            </w:r>
          </w:p>
          <w:p w14:paraId="53B313CA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180B09F9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研習期滿，出席率達</w:t>
            </w:r>
            <w:r w:rsidRPr="002179C6">
              <w:rPr>
                <w:rFonts w:hint="eastAsia"/>
              </w:rPr>
              <w:t>85</w:t>
            </w:r>
            <w:r w:rsidRPr="002179C6">
              <w:rPr>
                <w:rFonts w:hint="eastAsia"/>
              </w:rPr>
              <w:t>％，由本學會發給結業証書</w:t>
            </w:r>
          </w:p>
        </w:tc>
      </w:tr>
      <w:tr w:rsidR="00B7408D" w:rsidRPr="002179C6" w14:paraId="2EEBCBBD" w14:textId="77777777">
        <w:trPr>
          <w:cantSplit/>
          <w:trHeight w:val="1801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5C332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snapToGrid w:val="0"/>
              <w:spacing w:after="120" w:line="300" w:lineRule="exact"/>
              <w:jc w:val="center"/>
              <w:textAlignment w:val="baseline"/>
              <w:rPr>
                <w:rFonts w:eastAsia="標楷體"/>
                <w:sz w:val="16"/>
              </w:rPr>
            </w:pPr>
            <w:r w:rsidRPr="002179C6">
              <w:rPr>
                <w:rFonts w:eastAsia="標楷體" w:hint="eastAsia"/>
                <w:sz w:val="16"/>
              </w:rPr>
              <w:t>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沿…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此…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………線………………………撕………………………下……………………</w:t>
            </w:r>
          </w:p>
          <w:p w14:paraId="5D238CED" w14:textId="77777777" w:rsidR="00B7408D" w:rsidRPr="002179C6" w:rsidRDefault="00B7408D">
            <w:pPr>
              <w:pStyle w:val="ae"/>
              <w:framePr w:hSpace="181" w:wrap="around" w:vAnchor="page" w:hAnchor="text" w:x="11364" w:y="1237" w:anchorLock="1"/>
              <w:rPr>
                <w:rFonts w:ascii="Times New Roman" w:eastAsia="標楷體" w:hAnsi="Times New Roman"/>
              </w:rPr>
            </w:pPr>
            <w:r w:rsidRPr="002179C6">
              <w:rPr>
                <w:rFonts w:ascii="Times New Roman" w:eastAsia="標楷體" w:hAnsi="Times New Roman" w:hint="eastAsia"/>
              </w:rPr>
              <w:t>服務業品質專業師課程研習</w:t>
            </w:r>
            <w:r w:rsidRPr="002179C6">
              <w:rPr>
                <w:rFonts w:ascii="Times New Roman" w:eastAsia="標楷體" w:hAnsi="Times New Roman" w:hint="eastAsia"/>
              </w:rPr>
              <w:t>(</w:t>
            </w:r>
            <w:r w:rsidRPr="002179C6">
              <w:rPr>
                <w:rFonts w:ascii="Times New Roman" w:eastAsia="標楷體" w:hAnsi="Times New Roman" w:hint="eastAsia"/>
              </w:rPr>
              <w:t>台北週日班</w:t>
            </w:r>
            <w:r w:rsidRPr="002179C6">
              <w:rPr>
                <w:rFonts w:ascii="Times New Roman" w:eastAsia="標楷體" w:hAnsi="Times New Roman" w:hint="eastAsia"/>
              </w:rPr>
              <w:t>)</w:t>
            </w:r>
            <w:r w:rsidRPr="002179C6">
              <w:rPr>
                <w:rFonts w:ascii="Times New Roman" w:eastAsia="標楷體" w:hAnsi="Times New Roman"/>
              </w:rPr>
              <w:br/>
            </w:r>
            <w:r w:rsidRPr="002179C6">
              <w:rPr>
                <w:rFonts w:ascii="Times New Roman" w:eastAsia="標楷體" w:hAnsi="Times New Roman" w:hint="eastAsia"/>
              </w:rPr>
              <w:t>參加登記單</w:t>
            </w:r>
          </w:p>
          <w:p w14:paraId="37E2428E" w14:textId="77777777" w:rsidR="00B7408D" w:rsidRPr="002179C6" w:rsidRDefault="00B7408D">
            <w:pPr>
              <w:pStyle w:val="a9"/>
              <w:framePr w:hSpace="181" w:wrap="around" w:vAnchor="page" w:hAnchor="text" w:x="11364" w:y="1237" w:anchorLock="1"/>
              <w:ind w:left="0"/>
            </w:pPr>
            <w:r w:rsidRPr="002179C6">
              <w:rPr>
                <w:rFonts w:hint="eastAsia"/>
              </w:rPr>
              <w:t>甲單元：</w:t>
            </w:r>
            <w:r w:rsidRPr="002179C6">
              <w:rPr>
                <w:rFonts w:hint="eastAsia"/>
              </w:rPr>
              <w:t>93</w:t>
            </w:r>
            <w:r w:rsidRPr="002179C6">
              <w:rPr>
                <w:rFonts w:hint="eastAsia"/>
              </w:rPr>
              <w:t>年</w:t>
            </w:r>
            <w:r w:rsidRPr="002179C6">
              <w:rPr>
                <w:rFonts w:hint="eastAsia"/>
              </w:rPr>
              <w:t>10</w:t>
            </w:r>
            <w:r w:rsidRPr="002179C6">
              <w:rPr>
                <w:rFonts w:hint="eastAsia"/>
              </w:rPr>
              <w:t>月</w:t>
            </w:r>
            <w:r w:rsidRPr="002179C6">
              <w:rPr>
                <w:rFonts w:hint="eastAsia"/>
              </w:rPr>
              <w:t>17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24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31</w:t>
            </w:r>
            <w:r w:rsidRPr="002179C6">
              <w:rPr>
                <w:rFonts w:hint="eastAsia"/>
              </w:rPr>
              <w:t>日，</w:t>
            </w:r>
            <w:r w:rsidRPr="002179C6">
              <w:rPr>
                <w:rFonts w:hint="eastAsia"/>
              </w:rPr>
              <w:t>11</w:t>
            </w:r>
            <w:r w:rsidRPr="002179C6">
              <w:rPr>
                <w:rFonts w:hint="eastAsia"/>
              </w:rPr>
              <w:t>月</w:t>
            </w:r>
            <w:r w:rsidRPr="002179C6">
              <w:rPr>
                <w:rFonts w:hint="eastAsia"/>
              </w:rPr>
              <w:t>7</w:t>
            </w:r>
            <w:r w:rsidRPr="002179C6">
              <w:rPr>
                <w:rFonts w:hint="eastAsia"/>
              </w:rPr>
              <w:t>日</w:t>
            </w:r>
          </w:p>
          <w:p w14:paraId="7E200EFC" w14:textId="77777777" w:rsidR="00B7408D" w:rsidRPr="002179C6" w:rsidRDefault="00B7408D">
            <w:pPr>
              <w:pStyle w:val="a9"/>
              <w:framePr w:hSpace="181" w:wrap="around" w:vAnchor="page" w:hAnchor="text" w:x="11364" w:y="1237" w:anchorLock="1"/>
              <w:ind w:left="0"/>
              <w:rPr>
                <w:sz w:val="32"/>
              </w:rPr>
            </w:pPr>
            <w:r w:rsidRPr="002179C6">
              <w:rPr>
                <w:rFonts w:hint="eastAsia"/>
              </w:rPr>
              <w:t>乙單元：</w:t>
            </w:r>
            <w:r w:rsidRPr="002179C6">
              <w:rPr>
                <w:rFonts w:hint="eastAsia"/>
              </w:rPr>
              <w:t>93</w:t>
            </w:r>
            <w:r w:rsidRPr="002179C6">
              <w:rPr>
                <w:rFonts w:hint="eastAsia"/>
              </w:rPr>
              <w:t>年</w:t>
            </w:r>
            <w:r w:rsidRPr="002179C6">
              <w:rPr>
                <w:rFonts w:hint="eastAsia"/>
              </w:rPr>
              <w:t>11</w:t>
            </w:r>
            <w:r w:rsidRPr="002179C6">
              <w:rPr>
                <w:rFonts w:hint="eastAsia"/>
              </w:rPr>
              <w:t>月</w:t>
            </w:r>
            <w:r w:rsidRPr="002179C6">
              <w:rPr>
                <w:rFonts w:hint="eastAsia"/>
              </w:rPr>
              <w:t>14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21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28</w:t>
            </w:r>
            <w:r w:rsidRPr="002179C6">
              <w:rPr>
                <w:rFonts w:hint="eastAsia"/>
              </w:rPr>
              <w:t>日，</w:t>
            </w:r>
            <w:r w:rsidRPr="002179C6">
              <w:rPr>
                <w:rFonts w:hint="eastAsia"/>
              </w:rPr>
              <w:t>12</w:t>
            </w:r>
            <w:r w:rsidRPr="002179C6">
              <w:rPr>
                <w:rFonts w:hint="eastAsia"/>
              </w:rPr>
              <w:t>月</w:t>
            </w:r>
            <w:r w:rsidRPr="002179C6">
              <w:rPr>
                <w:rFonts w:hint="eastAsia"/>
              </w:rPr>
              <w:t>5</w:t>
            </w:r>
            <w:r w:rsidRPr="002179C6">
              <w:rPr>
                <w:rFonts w:hint="eastAsia"/>
              </w:rPr>
              <w:t>日</w:t>
            </w:r>
          </w:p>
        </w:tc>
      </w:tr>
      <w:tr w:rsidR="00B7408D" w:rsidRPr="002179C6" w14:paraId="08A55902" w14:textId="77777777">
        <w:trPr>
          <w:cantSplit/>
          <w:trHeight w:hRule="exact" w:val="400"/>
        </w:trPr>
        <w:tc>
          <w:tcPr>
            <w:tcW w:w="22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6F3E49C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參加單元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95EB11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參加人員姓名</w:t>
            </w:r>
          </w:p>
        </w:tc>
        <w:tc>
          <w:tcPr>
            <w:tcW w:w="1301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67E670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proofErr w:type="gramStart"/>
            <w:r w:rsidRPr="002179C6">
              <w:rPr>
                <w:rFonts w:eastAsia="標楷體" w:hint="eastAsia"/>
              </w:rPr>
              <w:t>姓別</w:t>
            </w:r>
            <w:proofErr w:type="gramEnd"/>
          </w:p>
        </w:tc>
        <w:tc>
          <w:tcPr>
            <w:tcW w:w="163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000286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學歷</w:t>
            </w:r>
          </w:p>
        </w:tc>
        <w:tc>
          <w:tcPr>
            <w:tcW w:w="1727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F6D8C1F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職稱</w:t>
            </w:r>
          </w:p>
        </w:tc>
      </w:tr>
      <w:tr w:rsidR="00B7408D" w:rsidRPr="002179C6" w14:paraId="17E6C2B2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49BD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甲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9DB15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乙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98D6F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39697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512B1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3B0975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46D99C8F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DD71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6E310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19A54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A673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6E653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9ED837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2BAB3C96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E70D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47B40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2C710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B8C12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997E1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3490FD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26702F40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17F0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E33D09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A95CDC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5C2E8E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72ADC4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9810A2D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1C292493" w14:textId="77777777">
        <w:trPr>
          <w:cantSplit/>
          <w:trHeight w:val="398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8D167FE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48F488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DE20F0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A24C03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4AEB1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52A2061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22F19A9F" w14:textId="77777777">
        <w:trPr>
          <w:cantSplit/>
          <w:trHeight w:val="2949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CCE20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400" w:lineRule="exact"/>
              <w:ind w:left="170" w:right="170"/>
              <w:textAlignment w:val="baseline"/>
              <w:rPr>
                <w:rFonts w:eastAsia="標楷體"/>
                <w:u w:val="single"/>
              </w:rPr>
            </w:pPr>
            <w:r w:rsidRPr="002179C6">
              <w:rPr>
                <w:rFonts w:eastAsia="標楷體" w:hint="eastAsia"/>
              </w:rPr>
              <w:t>機關名稱：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電　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傳　真：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</w:p>
          <w:p w14:paraId="762CA0B3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地址：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　　　　　　　　　　　　　　</w:t>
            </w:r>
            <w:r w:rsidRPr="002179C6">
              <w:rPr>
                <w:rFonts w:eastAsia="標楷體" w:hint="eastAsia"/>
              </w:rPr>
              <w:t>連絡人：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</w:t>
            </w:r>
            <w:r w:rsidRPr="002179C6">
              <w:rPr>
                <w:rFonts w:eastAsia="標楷體" w:hint="eastAsia"/>
              </w:rPr>
              <w:t>參加費用：每單元收費會員</w:t>
            </w:r>
            <w:r w:rsidRPr="002179C6">
              <w:rPr>
                <w:rFonts w:eastAsia="標楷體"/>
              </w:rPr>
              <w:t>5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8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元，非會員</w:t>
            </w:r>
            <w:r w:rsidRPr="002179C6">
              <w:rPr>
                <w:rFonts w:eastAsia="標楷體" w:hint="eastAsia"/>
              </w:rPr>
              <w:t>6,</w:t>
            </w:r>
            <w:r w:rsidRPr="002179C6">
              <w:rPr>
                <w:rFonts w:eastAsia="標楷體"/>
              </w:rPr>
              <w:t>0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元，可分開各單元上課，</w:t>
            </w:r>
          </w:p>
          <w:p w14:paraId="291DF5A1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 xml:space="preserve">　　　　　同時參加甲、乙單元一次繳款者會員</w:t>
            </w:r>
            <w:r w:rsidRPr="002179C6">
              <w:rPr>
                <w:rFonts w:eastAsia="標楷體" w:hint="eastAsia"/>
              </w:rPr>
              <w:t>1</w:t>
            </w:r>
            <w:r w:rsidRPr="002179C6">
              <w:rPr>
                <w:rFonts w:eastAsia="標楷體"/>
              </w:rPr>
              <w:t>1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0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元，非會員</w:t>
            </w:r>
            <w:r w:rsidRPr="002179C6">
              <w:rPr>
                <w:rFonts w:eastAsia="標楷體" w:hint="eastAsia"/>
              </w:rPr>
              <w:t>1</w:t>
            </w:r>
            <w:r w:rsidRPr="002179C6">
              <w:rPr>
                <w:rFonts w:eastAsia="標楷體"/>
              </w:rPr>
              <w:t>1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5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元。</w:t>
            </w:r>
          </w:p>
          <w:p w14:paraId="7D64EC0A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 xml:space="preserve">　　　　　□支付現款　□支票付款　□已撥入郵政儲金帳戶「</w:t>
            </w:r>
            <w:r w:rsidRPr="002179C6">
              <w:rPr>
                <w:rFonts w:eastAsia="標楷體" w:hint="eastAsia"/>
              </w:rPr>
              <w:t>0005343-4</w:t>
            </w:r>
            <w:r w:rsidRPr="002179C6">
              <w:rPr>
                <w:rFonts w:eastAsia="標楷體" w:hint="eastAsia"/>
              </w:rPr>
              <w:t>」號</w:t>
            </w:r>
          </w:p>
          <w:p w14:paraId="23C03192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戶　　名：中華民國品質學會　　　　本單請</w:t>
            </w:r>
            <w:r w:rsidRPr="002179C6">
              <w:rPr>
                <w:rFonts w:eastAsia="標楷體"/>
              </w:rPr>
              <w:t>Fax</w:t>
            </w:r>
            <w:r w:rsidRPr="002179C6">
              <w:rPr>
                <w:rFonts w:eastAsia="標楷體" w:hint="eastAsia"/>
              </w:rPr>
              <w:t>：</w:t>
            </w:r>
            <w:r w:rsidRPr="002179C6">
              <w:rPr>
                <w:rFonts w:eastAsia="標楷體" w:hint="eastAsia"/>
              </w:rPr>
              <w:t>(02)23627663</w:t>
            </w:r>
            <w:r w:rsidRPr="002179C6">
              <w:rPr>
                <w:rFonts w:eastAsia="標楷體" w:hint="eastAsia"/>
              </w:rPr>
              <w:t>報名</w:t>
            </w:r>
            <w:r w:rsidRPr="002179C6">
              <w:rPr>
                <w:rFonts w:eastAsia="標楷體" w:hint="eastAsia"/>
              </w:rPr>
              <w:t xml:space="preserve"> </w:t>
            </w:r>
          </w:p>
          <w:p w14:paraId="1F3A8449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網　　址</w:t>
            </w:r>
            <w:r w:rsidRPr="002179C6">
              <w:rPr>
                <w:rFonts w:eastAsia="標楷體" w:hint="eastAsia"/>
                <w:color w:val="000000"/>
              </w:rPr>
              <w:t>：</w:t>
            </w:r>
            <w:r w:rsidRPr="002179C6">
              <w:rPr>
                <w:rFonts w:eastAsia="標楷體"/>
              </w:rPr>
              <w:t>http://www.csq.org.tw</w:t>
            </w:r>
            <w:r w:rsidRPr="002179C6">
              <w:rPr>
                <w:rFonts w:eastAsia="標楷體" w:hint="eastAsia"/>
              </w:rPr>
              <w:t xml:space="preserve">　　　</w:t>
            </w:r>
            <w:r w:rsidRPr="002179C6">
              <w:rPr>
                <w:rFonts w:eastAsia="標楷體"/>
                <w:color w:val="000000"/>
              </w:rPr>
              <w:t>E-Mail</w:t>
            </w:r>
            <w:r w:rsidRPr="002179C6">
              <w:rPr>
                <w:rFonts w:eastAsia="標楷體" w:hint="eastAsia"/>
                <w:color w:val="000000"/>
              </w:rPr>
              <w:t>：</w:t>
            </w:r>
            <w:r w:rsidRPr="002179C6">
              <w:rPr>
                <w:rFonts w:eastAsia="標楷體"/>
              </w:rPr>
              <w:t>service@csq.org.tw</w:t>
            </w:r>
          </w:p>
        </w:tc>
      </w:tr>
    </w:tbl>
    <w:p w14:paraId="29C57EC9" w14:textId="77777777" w:rsidR="00A835A3" w:rsidRPr="002179C6" w:rsidRDefault="00A835A3" w:rsidP="00A835A3">
      <w:pPr>
        <w:rPr>
          <w:rFonts w:eastAsia="標楷體"/>
          <w:vanish/>
        </w:rPr>
      </w:pPr>
    </w:p>
    <w:tbl>
      <w:tblPr>
        <w:tblW w:w="9951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0"/>
        <w:gridCol w:w="1092"/>
        <w:gridCol w:w="2478"/>
        <w:gridCol w:w="1301"/>
        <w:gridCol w:w="1638"/>
        <w:gridCol w:w="2322"/>
      </w:tblGrid>
      <w:tr w:rsidR="00B7408D" w:rsidRPr="002179C6" w14:paraId="3BDACE6A" w14:textId="77777777" w:rsidTr="000946B1">
        <w:trPr>
          <w:cantSplit/>
          <w:trHeight w:val="1801"/>
        </w:trPr>
        <w:tc>
          <w:tcPr>
            <w:tcW w:w="99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9DA144" w14:textId="11ACE738" w:rsidR="00B7408D" w:rsidRPr="002179C6" w:rsidRDefault="00B7408D">
            <w:pPr>
              <w:adjustRightInd w:val="0"/>
              <w:snapToGrid w:val="0"/>
              <w:spacing w:after="120" w:line="300" w:lineRule="exact"/>
              <w:jc w:val="center"/>
              <w:textAlignment w:val="baseline"/>
              <w:rPr>
                <w:rFonts w:eastAsia="標楷體"/>
                <w:sz w:val="16"/>
              </w:rPr>
            </w:pPr>
            <w:r w:rsidRPr="002179C6">
              <w:rPr>
                <w:rFonts w:eastAsia="標楷體" w:hint="eastAsia"/>
                <w:sz w:val="16"/>
              </w:rPr>
              <w:t>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沿…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此…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………線………………………撕………………………下……………………</w:t>
            </w:r>
          </w:p>
          <w:p w14:paraId="6155FF69" w14:textId="7E7DF1DA" w:rsidR="005D4E13" w:rsidRPr="00942116" w:rsidRDefault="005D4E13" w:rsidP="000946B1">
            <w:pPr>
              <w:pStyle w:val="ae"/>
              <w:spacing w:before="0" w:after="0" w:line="0" w:lineRule="atLeast"/>
              <w:rPr>
                <w:rFonts w:ascii="標楷體" w:eastAsia="標楷體" w:hAnsi="標楷體"/>
              </w:rPr>
            </w:pPr>
            <w:r w:rsidRPr="00942116">
              <w:rPr>
                <w:rFonts w:ascii="標楷體" w:eastAsia="標楷體" w:hAnsi="標楷體" w:hint="eastAsia"/>
              </w:rPr>
              <w:t>AI品質工程師</w:t>
            </w:r>
            <w:r w:rsidR="00BE0426">
              <w:rPr>
                <w:rFonts w:ascii="標楷體" w:eastAsia="標楷體" w:hAnsi="標楷體" w:hint="eastAsia"/>
              </w:rPr>
              <w:t>證照</w:t>
            </w:r>
            <w:r w:rsidRPr="00942116">
              <w:rPr>
                <w:rFonts w:ascii="標楷體" w:eastAsia="標楷體" w:hAnsi="標楷體" w:hint="eastAsia"/>
              </w:rPr>
              <w:t>課程(1</w:t>
            </w:r>
            <w:r w:rsidR="009243D0">
              <w:rPr>
                <w:rFonts w:ascii="標楷體" w:eastAsia="標楷體" w:hAnsi="標楷體"/>
              </w:rPr>
              <w:t>1</w:t>
            </w:r>
            <w:r w:rsidR="006613F2">
              <w:rPr>
                <w:rFonts w:ascii="標楷體" w:eastAsia="標楷體" w:hAnsi="標楷體" w:hint="eastAsia"/>
              </w:rPr>
              <w:t>5</w:t>
            </w:r>
            <w:r w:rsidRPr="00942116">
              <w:rPr>
                <w:rFonts w:ascii="標楷體" w:eastAsia="標楷體" w:hAnsi="標楷體" w:hint="eastAsia"/>
              </w:rPr>
              <w:t>年</w:t>
            </w:r>
            <w:r w:rsidR="00FD070A">
              <w:rPr>
                <w:rFonts w:ascii="標楷體" w:eastAsia="標楷體" w:hAnsi="標楷體" w:hint="eastAsia"/>
              </w:rPr>
              <w:t>度</w:t>
            </w:r>
            <w:r w:rsidR="006613F2">
              <w:rPr>
                <w:rFonts w:ascii="標楷體" w:eastAsia="標楷體" w:hAnsi="標楷體" w:hint="eastAsia"/>
              </w:rPr>
              <w:t>上</w:t>
            </w:r>
            <w:r w:rsidRPr="00942116">
              <w:rPr>
                <w:rFonts w:ascii="標楷體" w:eastAsia="標楷體" w:hAnsi="標楷體" w:hint="eastAsia"/>
              </w:rPr>
              <w:t>半年 台北假日班)</w:t>
            </w:r>
          </w:p>
          <w:p w14:paraId="2B1670CC" w14:textId="16468C48" w:rsidR="004517CE" w:rsidRPr="000946B1" w:rsidRDefault="004517CE" w:rsidP="000946B1">
            <w:pPr>
              <w:pStyle w:val="ae"/>
              <w:spacing w:before="0"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0946B1">
              <w:rPr>
                <w:rFonts w:ascii="標楷體" w:eastAsia="標楷體" w:hAnsi="標楷體" w:hint="eastAsia"/>
                <w:sz w:val="24"/>
                <w:szCs w:val="24"/>
              </w:rPr>
              <w:t>參加登記單（請多利用學會網站</w:t>
            </w:r>
            <w:r w:rsidR="009243D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946B1">
              <w:rPr>
                <w:rFonts w:ascii="標楷體" w:eastAsia="標楷體" w:hAnsi="標楷體" w:hint="eastAsia"/>
                <w:sz w:val="24"/>
                <w:szCs w:val="24"/>
              </w:rPr>
              <w:t>線上報名系統</w:t>
            </w:r>
            <w:r w:rsidR="009243D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946B1">
              <w:rPr>
                <w:rFonts w:ascii="標楷體" w:eastAsia="標楷體" w:hAnsi="標楷體" w:hint="eastAsia"/>
                <w:sz w:val="24"/>
                <w:szCs w:val="24"/>
              </w:rPr>
              <w:t>報名）</w:t>
            </w:r>
          </w:p>
          <w:p w14:paraId="034E7BC5" w14:textId="77777777" w:rsidR="006613F2" w:rsidRPr="006613F2" w:rsidRDefault="006613F2" w:rsidP="006613F2">
            <w:pPr>
              <w:rPr>
                <w:rFonts w:ascii="標楷體" w:eastAsia="標楷體" w:hAnsi="標楷體"/>
                <w:szCs w:val="24"/>
              </w:rPr>
            </w:pPr>
            <w:r w:rsidRPr="006613F2">
              <w:rPr>
                <w:rFonts w:ascii="標楷體" w:eastAsia="標楷體" w:hAnsi="標楷體" w:hint="eastAsia"/>
                <w:szCs w:val="24"/>
              </w:rPr>
              <w:t>甲單元：115年3月21、28日、4月11、18日共四天(24小時)</w:t>
            </w:r>
          </w:p>
          <w:p w14:paraId="6041154B" w14:textId="3D7BADBA" w:rsidR="00B47D76" w:rsidRPr="002179C6" w:rsidRDefault="006613F2" w:rsidP="006613F2">
            <w:pPr>
              <w:pStyle w:val="a9"/>
              <w:ind w:left="0"/>
              <w:rPr>
                <w:sz w:val="32"/>
              </w:rPr>
            </w:pPr>
            <w:r w:rsidRPr="006613F2">
              <w:rPr>
                <w:rFonts w:ascii="標楷體" w:hAnsi="標楷體" w:hint="eastAsia"/>
                <w:szCs w:val="24"/>
              </w:rPr>
              <w:t>乙單元：115年5月</w:t>
            </w:r>
            <w:r w:rsidR="003C644D">
              <w:rPr>
                <w:rFonts w:ascii="標楷體" w:hAnsi="標楷體" w:hint="eastAsia"/>
                <w:szCs w:val="24"/>
              </w:rPr>
              <w:t>0</w:t>
            </w:r>
            <w:r w:rsidRPr="006613F2">
              <w:rPr>
                <w:rFonts w:ascii="標楷體" w:hAnsi="標楷體" w:hint="eastAsia"/>
                <w:szCs w:val="24"/>
              </w:rPr>
              <w:t>9、16、23、30日共四天 (24小時)</w:t>
            </w:r>
          </w:p>
        </w:tc>
      </w:tr>
      <w:tr w:rsidR="00B7408D" w:rsidRPr="002179C6" w14:paraId="07E64414" w14:textId="77777777" w:rsidTr="000946B1">
        <w:trPr>
          <w:cantSplit/>
          <w:trHeight w:hRule="exact" w:val="400"/>
        </w:trPr>
        <w:tc>
          <w:tcPr>
            <w:tcW w:w="22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42D8F20" w14:textId="77777777" w:rsidR="00B7408D" w:rsidRPr="002179C6" w:rsidRDefault="00B7408D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參加單元</w:t>
            </w:r>
          </w:p>
        </w:tc>
        <w:tc>
          <w:tcPr>
            <w:tcW w:w="247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89790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參加人員姓名</w:t>
            </w:r>
          </w:p>
        </w:tc>
        <w:tc>
          <w:tcPr>
            <w:tcW w:w="1301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3B6073" w14:textId="77777777" w:rsidR="00B7408D" w:rsidRPr="002179C6" w:rsidRDefault="00D47835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性</w:t>
            </w:r>
            <w:r w:rsidR="00B7408D" w:rsidRPr="002179C6">
              <w:rPr>
                <w:rFonts w:eastAsia="標楷體" w:hint="eastAsia"/>
              </w:rPr>
              <w:t>別</w:t>
            </w:r>
          </w:p>
        </w:tc>
        <w:tc>
          <w:tcPr>
            <w:tcW w:w="163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F026C5" w14:textId="77777777" w:rsidR="00B7408D" w:rsidRPr="002179C6" w:rsidRDefault="00B7408D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學歷</w:t>
            </w:r>
          </w:p>
        </w:tc>
        <w:tc>
          <w:tcPr>
            <w:tcW w:w="2322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20C2B4E" w14:textId="77777777" w:rsidR="00B7408D" w:rsidRPr="002179C6" w:rsidRDefault="00B7408D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職稱</w:t>
            </w:r>
          </w:p>
        </w:tc>
      </w:tr>
      <w:tr w:rsidR="00B7408D" w:rsidRPr="002179C6" w14:paraId="7191A424" w14:textId="77777777" w:rsidTr="000946B1">
        <w:trPr>
          <w:cantSplit/>
          <w:trHeight w:hRule="exact" w:val="400"/>
        </w:trPr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6698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甲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4298F4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乙</w:t>
            </w:r>
          </w:p>
        </w:tc>
        <w:tc>
          <w:tcPr>
            <w:tcW w:w="24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2AA45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B0CE7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AF33B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41D4E8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5C186226" w14:textId="77777777" w:rsidTr="000946B1">
        <w:trPr>
          <w:cantSplit/>
          <w:trHeight w:val="474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ED70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6BE556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9F3A0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423BB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B9846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FD7905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0D9A7CDE" w14:textId="77777777" w:rsidTr="000946B1">
        <w:trPr>
          <w:cantSplit/>
          <w:trHeight w:val="39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2186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4E3BB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12C71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2A4AC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4281C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439AE9" w14:textId="4BF4C7D8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55DAF7B6" w14:textId="77777777" w:rsidTr="000946B1">
        <w:trPr>
          <w:cantSplit/>
          <w:trHeight w:val="41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082B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074A51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BAC018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683B2D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B2FAC0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94A6395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2056C033" w14:textId="77777777" w:rsidTr="000946B1">
        <w:trPr>
          <w:cantSplit/>
          <w:trHeight w:val="407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C5DDDE1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815D5A2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B179FA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A1224C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AD731D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C25C72D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5FE60211" w14:textId="77777777" w:rsidTr="000946B1">
        <w:trPr>
          <w:cantSplit/>
          <w:trHeight w:val="2949"/>
        </w:trPr>
        <w:tc>
          <w:tcPr>
            <w:tcW w:w="995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81681" w14:textId="77777777" w:rsidR="00B7408D" w:rsidRPr="002179C6" w:rsidRDefault="00B7408D">
            <w:pPr>
              <w:tabs>
                <w:tab w:val="left" w:pos="10680"/>
              </w:tabs>
              <w:adjustRightInd w:val="0"/>
              <w:spacing w:line="400" w:lineRule="exact"/>
              <w:ind w:left="170" w:right="170"/>
              <w:textAlignment w:val="baseline"/>
              <w:rPr>
                <w:rFonts w:eastAsia="標楷體"/>
                <w:u w:val="single"/>
              </w:rPr>
            </w:pPr>
            <w:r w:rsidRPr="002179C6">
              <w:rPr>
                <w:rFonts w:eastAsia="標楷體" w:hint="eastAsia"/>
              </w:rPr>
              <w:t>機關名稱：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電　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傳　真：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</w:p>
          <w:p w14:paraId="262432A0" w14:textId="77777777" w:rsidR="005D38C1" w:rsidRDefault="00B7408D">
            <w:pPr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  <w:u w:val="single"/>
              </w:rPr>
            </w:pPr>
            <w:r w:rsidRPr="002179C6">
              <w:rPr>
                <w:rFonts w:eastAsia="標楷體" w:hint="eastAsia"/>
              </w:rPr>
              <w:t>地址：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　　　　　　　　　　　　　　</w:t>
            </w:r>
            <w:r w:rsidRPr="002179C6">
              <w:rPr>
                <w:rFonts w:eastAsia="標楷體" w:hint="eastAsia"/>
              </w:rPr>
              <w:t>連絡人：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</w:t>
            </w:r>
          </w:p>
          <w:p w14:paraId="55B6DCD8" w14:textId="77777777" w:rsidR="005D38C1" w:rsidRDefault="005D38C1">
            <w:pPr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>E-m</w:t>
            </w:r>
            <w:r>
              <w:rPr>
                <w:rFonts w:eastAsia="標楷體"/>
                <w:u w:val="single"/>
              </w:rPr>
              <w:t>ail</w:t>
            </w:r>
            <w:r>
              <w:rPr>
                <w:rFonts w:ascii="標楷體" w:eastAsia="標楷體" w:hAnsi="標楷體" w:hint="eastAsia"/>
                <w:u w:val="single"/>
              </w:rPr>
              <w:t>：</w:t>
            </w:r>
          </w:p>
          <w:p w14:paraId="63433790" w14:textId="4E06C758" w:rsidR="00B7408D" w:rsidRPr="002179C6" w:rsidRDefault="00B7408D">
            <w:pPr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參加費用：每單元</w:t>
            </w:r>
            <w:r w:rsidR="00146244" w:rsidRPr="002179C6">
              <w:rPr>
                <w:rFonts w:eastAsia="標楷體" w:hint="eastAsia"/>
              </w:rPr>
              <w:t>收費</w:t>
            </w:r>
            <w:r w:rsidR="00146244">
              <w:rPr>
                <w:rFonts w:eastAsia="標楷體" w:hint="eastAsia"/>
              </w:rPr>
              <w:t>非</w:t>
            </w:r>
            <w:r w:rsidR="00146244" w:rsidRPr="002179C6">
              <w:rPr>
                <w:rFonts w:eastAsia="標楷體" w:hint="eastAsia"/>
              </w:rPr>
              <w:t>會員</w:t>
            </w:r>
            <w:r w:rsidR="00FC48B7">
              <w:rPr>
                <w:rFonts w:eastAsia="標楷體" w:hint="eastAsia"/>
              </w:rPr>
              <w:t>8</w:t>
            </w:r>
            <w:r w:rsidR="002040A7" w:rsidRPr="002179C6">
              <w:rPr>
                <w:rFonts w:eastAsia="標楷體"/>
              </w:rPr>
              <w:t>,</w:t>
            </w:r>
            <w:r w:rsidR="00FC48B7">
              <w:rPr>
                <w:rFonts w:eastAsia="標楷體" w:hint="eastAsia"/>
              </w:rPr>
              <w:t>0</w:t>
            </w:r>
            <w:r w:rsidR="002040A7" w:rsidRPr="002179C6">
              <w:rPr>
                <w:rFonts w:eastAsia="標楷體"/>
              </w:rPr>
              <w:t>00</w:t>
            </w:r>
            <w:r w:rsidRPr="002179C6">
              <w:rPr>
                <w:rFonts w:eastAsia="標楷體" w:hint="eastAsia"/>
              </w:rPr>
              <w:t>元，會員</w:t>
            </w:r>
            <w:r w:rsidR="00146244">
              <w:rPr>
                <w:rFonts w:eastAsia="標楷體" w:hint="eastAsia"/>
              </w:rPr>
              <w:t>7</w:t>
            </w:r>
            <w:r w:rsidR="002040A7" w:rsidRPr="002179C6">
              <w:rPr>
                <w:rFonts w:eastAsia="標楷體"/>
              </w:rPr>
              <w:t>,</w:t>
            </w:r>
            <w:r w:rsidR="00FC48B7">
              <w:rPr>
                <w:rFonts w:eastAsia="標楷體" w:hint="eastAsia"/>
              </w:rPr>
              <w:t>5</w:t>
            </w:r>
            <w:r w:rsidR="002040A7" w:rsidRPr="002179C6">
              <w:rPr>
                <w:rFonts w:eastAsia="標楷體"/>
              </w:rPr>
              <w:t>00</w:t>
            </w:r>
            <w:r w:rsidRPr="002179C6">
              <w:rPr>
                <w:rFonts w:eastAsia="標楷體" w:hint="eastAsia"/>
              </w:rPr>
              <w:t>元，可分開各單元上課，</w:t>
            </w:r>
          </w:p>
          <w:p w14:paraId="24B77B23" w14:textId="5EEDD461" w:rsidR="00B7408D" w:rsidRPr="002179C6" w:rsidRDefault="00B7408D">
            <w:pPr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 xml:space="preserve">　　　　　同時參加甲、乙單元一次繳款者</w:t>
            </w:r>
            <w:r w:rsidR="00146244">
              <w:rPr>
                <w:rFonts w:eastAsia="標楷體" w:hint="eastAsia"/>
              </w:rPr>
              <w:t>非</w:t>
            </w:r>
            <w:r w:rsidR="00146244" w:rsidRPr="002179C6">
              <w:rPr>
                <w:rFonts w:eastAsia="標楷體" w:hint="eastAsia"/>
              </w:rPr>
              <w:t>會員</w:t>
            </w:r>
            <w:r w:rsidR="002040A7" w:rsidRPr="002179C6">
              <w:rPr>
                <w:rFonts w:eastAsia="標楷體"/>
              </w:rPr>
              <w:t>1</w:t>
            </w:r>
            <w:r w:rsidR="00FC48B7">
              <w:rPr>
                <w:rFonts w:eastAsia="標楷體" w:hint="eastAsia"/>
              </w:rPr>
              <w:t>5</w:t>
            </w:r>
            <w:r w:rsidR="002040A7" w:rsidRPr="002179C6">
              <w:rPr>
                <w:rFonts w:eastAsia="標楷體" w:hint="eastAsia"/>
              </w:rPr>
              <w:t>,000</w:t>
            </w:r>
            <w:r w:rsidRPr="002179C6">
              <w:rPr>
                <w:rFonts w:eastAsia="標楷體" w:hint="eastAsia"/>
              </w:rPr>
              <w:t>元，會員</w:t>
            </w:r>
            <w:r w:rsidR="002040A7" w:rsidRPr="002179C6">
              <w:rPr>
                <w:rFonts w:eastAsia="標楷體"/>
              </w:rPr>
              <w:t>1</w:t>
            </w:r>
            <w:r w:rsidR="00FC48B7">
              <w:rPr>
                <w:rFonts w:eastAsia="標楷體" w:hint="eastAsia"/>
              </w:rPr>
              <w:t>4</w:t>
            </w:r>
            <w:r w:rsidR="002040A7" w:rsidRPr="002179C6">
              <w:rPr>
                <w:rFonts w:eastAsia="標楷體"/>
              </w:rPr>
              <w:t>,000</w:t>
            </w:r>
            <w:r w:rsidRPr="002179C6">
              <w:rPr>
                <w:rFonts w:eastAsia="標楷體" w:hint="eastAsia"/>
              </w:rPr>
              <w:t>元。</w:t>
            </w:r>
          </w:p>
          <w:p w14:paraId="2DFBAFCE" w14:textId="77777777" w:rsidR="004517CE" w:rsidRPr="004517CE" w:rsidRDefault="004517CE" w:rsidP="004517CE">
            <w:pPr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4517CE">
              <w:rPr>
                <w:rFonts w:eastAsia="標楷體" w:hint="eastAsia"/>
              </w:rPr>
              <w:t>付款方式：</w:t>
            </w:r>
          </w:p>
          <w:p w14:paraId="2B942D41" w14:textId="77777777" w:rsidR="004517CE" w:rsidRPr="004517CE" w:rsidRDefault="004517CE" w:rsidP="004517CE">
            <w:pPr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4517CE">
              <w:rPr>
                <w:rFonts w:eastAsia="標楷體"/>
              </w:rPr>
              <w:t>(1)</w:t>
            </w:r>
            <w:r w:rsidRPr="004517CE">
              <w:rPr>
                <w:rFonts w:eastAsia="標楷體" w:hint="eastAsia"/>
              </w:rPr>
              <w:t>銀行滙款至兆豐國際商業銀行</w:t>
            </w:r>
            <w:r w:rsidRPr="004517CE">
              <w:rPr>
                <w:rFonts w:eastAsia="標楷體"/>
              </w:rPr>
              <w:t>(017)</w:t>
            </w:r>
            <w:r w:rsidRPr="004517CE">
              <w:rPr>
                <w:rFonts w:eastAsia="標楷體" w:hint="eastAsia"/>
              </w:rPr>
              <w:t>，帳號</w:t>
            </w:r>
            <w:r w:rsidRPr="004517CE">
              <w:rPr>
                <w:rFonts w:eastAsia="標楷體"/>
              </w:rPr>
              <w:t>:030-09-003214</w:t>
            </w:r>
            <w:r w:rsidRPr="004517CE">
              <w:rPr>
                <w:rFonts w:eastAsia="標楷體" w:hint="eastAsia"/>
              </w:rPr>
              <w:t>，戶名</w:t>
            </w:r>
            <w:r w:rsidRPr="004517CE">
              <w:rPr>
                <w:rFonts w:eastAsia="標楷體"/>
              </w:rPr>
              <w:t>:</w:t>
            </w:r>
            <w:r w:rsidRPr="004517CE">
              <w:rPr>
                <w:rFonts w:eastAsia="標楷體" w:hint="eastAsia"/>
              </w:rPr>
              <w:t>中華民國品質學會</w:t>
            </w:r>
          </w:p>
          <w:p w14:paraId="6E98F206" w14:textId="77777777" w:rsidR="004517CE" w:rsidRPr="004517CE" w:rsidRDefault="004517CE" w:rsidP="004517CE">
            <w:pPr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4517CE">
              <w:rPr>
                <w:rFonts w:eastAsia="標楷體" w:hint="eastAsia"/>
              </w:rPr>
              <w:t>(2)</w:t>
            </w:r>
            <w:r w:rsidRPr="004517CE">
              <w:rPr>
                <w:rFonts w:eastAsia="標楷體" w:hint="eastAsia"/>
              </w:rPr>
              <w:t>郵政劃撥至本學會儲金帳戶「</w:t>
            </w:r>
            <w:r w:rsidRPr="004517CE">
              <w:rPr>
                <w:rFonts w:eastAsia="標楷體" w:hint="eastAsia"/>
              </w:rPr>
              <w:t>0005343-4</w:t>
            </w:r>
            <w:r w:rsidRPr="004517CE">
              <w:rPr>
                <w:rFonts w:eastAsia="標楷體" w:hint="eastAsia"/>
              </w:rPr>
              <w:t>」號，戶名</w:t>
            </w:r>
            <w:r w:rsidRPr="004517CE">
              <w:rPr>
                <w:rFonts w:eastAsia="標楷體" w:hint="eastAsia"/>
              </w:rPr>
              <w:t>:</w:t>
            </w:r>
            <w:r w:rsidRPr="004517CE">
              <w:rPr>
                <w:rFonts w:eastAsia="標楷體" w:hint="eastAsia"/>
              </w:rPr>
              <w:t>中華民國品質學會</w:t>
            </w:r>
          </w:p>
          <w:p w14:paraId="7C89C118" w14:textId="77777777" w:rsidR="004517CE" w:rsidRPr="004517CE" w:rsidRDefault="004517CE" w:rsidP="004517CE">
            <w:pPr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4517CE">
              <w:rPr>
                <w:rFonts w:eastAsia="標楷體"/>
              </w:rPr>
              <w:t>(3)</w:t>
            </w:r>
            <w:r w:rsidRPr="004517CE">
              <w:rPr>
                <w:rFonts w:eastAsia="標楷體" w:hint="eastAsia"/>
              </w:rPr>
              <w:t>郵寄</w:t>
            </w:r>
            <w:proofErr w:type="gramStart"/>
            <w:r w:rsidRPr="004517CE">
              <w:rPr>
                <w:rFonts w:eastAsia="標楷體" w:hint="eastAsia"/>
              </w:rPr>
              <w:t>現款或支</w:t>
            </w:r>
            <w:proofErr w:type="gramEnd"/>
            <w:r w:rsidRPr="004517CE">
              <w:rPr>
                <w:rFonts w:eastAsia="標楷體"/>
              </w:rPr>
              <w:t>(</w:t>
            </w:r>
            <w:r w:rsidRPr="004517CE">
              <w:rPr>
                <w:rFonts w:eastAsia="標楷體" w:hint="eastAsia"/>
              </w:rPr>
              <w:t>滙</w:t>
            </w:r>
            <w:r w:rsidRPr="004517CE">
              <w:rPr>
                <w:rFonts w:eastAsia="標楷體"/>
              </w:rPr>
              <w:t>)</w:t>
            </w:r>
            <w:r w:rsidRPr="004517CE">
              <w:rPr>
                <w:rFonts w:eastAsia="標楷體" w:hint="eastAsia"/>
              </w:rPr>
              <w:t>票至本學會</w:t>
            </w:r>
          </w:p>
          <w:p w14:paraId="4BC1ABBB" w14:textId="77777777" w:rsidR="00B7408D" w:rsidRPr="002179C6" w:rsidRDefault="004517CE" w:rsidP="004517CE">
            <w:pPr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4517CE">
              <w:rPr>
                <w:rFonts w:eastAsia="標楷體" w:hint="eastAsia"/>
              </w:rPr>
              <w:t>網　　址：</w:t>
            </w:r>
            <w:r w:rsidRPr="004517CE">
              <w:rPr>
                <w:rFonts w:eastAsia="標楷體" w:hint="eastAsia"/>
              </w:rPr>
              <w:t>http://www.csq.org.tw</w:t>
            </w:r>
            <w:r w:rsidRPr="004517CE">
              <w:rPr>
                <w:rFonts w:eastAsia="標楷體" w:hint="eastAsia"/>
              </w:rPr>
              <w:t xml:space="preserve">　　　</w:t>
            </w:r>
            <w:r w:rsidRPr="004517CE">
              <w:rPr>
                <w:rFonts w:eastAsia="標楷體" w:hint="eastAsia"/>
              </w:rPr>
              <w:t xml:space="preserve">    E-Mail</w:t>
            </w:r>
            <w:r w:rsidRPr="004517CE">
              <w:rPr>
                <w:rFonts w:eastAsia="標楷體" w:hint="eastAsia"/>
              </w:rPr>
              <w:t>：</w:t>
            </w:r>
            <w:r w:rsidRPr="004517CE">
              <w:rPr>
                <w:rFonts w:eastAsia="標楷體" w:hint="eastAsia"/>
              </w:rPr>
              <w:t>servicemail@csq.org.tw</w:t>
            </w:r>
          </w:p>
        </w:tc>
      </w:tr>
    </w:tbl>
    <w:p w14:paraId="4A0AF4E3" w14:textId="52CD888D" w:rsidR="003477A4" w:rsidRDefault="000946B1" w:rsidP="00E77CF2">
      <w:pPr>
        <w:jc w:val="both"/>
        <w:rPr>
          <w:rFonts w:ascii="標楷體" w:eastAsia="標楷體" w:hAnsi="標楷體"/>
          <w:sz w:val="26"/>
          <w:szCs w:val="32"/>
        </w:rPr>
      </w:pPr>
      <w:r w:rsidRPr="000946B1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41856" behindDoc="0" locked="0" layoutInCell="1" allowOverlap="1" wp14:anchorId="249D8C4B" wp14:editId="2D3F62FE">
            <wp:simplePos x="0" y="0"/>
            <wp:positionH relativeFrom="column">
              <wp:posOffset>1310640</wp:posOffset>
            </wp:positionH>
            <wp:positionV relativeFrom="paragraph">
              <wp:posOffset>-9017635</wp:posOffset>
            </wp:positionV>
            <wp:extent cx="381000" cy="381000"/>
            <wp:effectExtent l="0" t="0" r="0" b="0"/>
            <wp:wrapNone/>
            <wp:docPr id="34" name="圖形 34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6B1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FC8F468" wp14:editId="42492609">
            <wp:simplePos x="0" y="0"/>
            <wp:positionH relativeFrom="column">
              <wp:posOffset>1402080</wp:posOffset>
            </wp:positionH>
            <wp:positionV relativeFrom="paragraph">
              <wp:posOffset>-5410200</wp:posOffset>
            </wp:positionV>
            <wp:extent cx="381000" cy="381000"/>
            <wp:effectExtent l="0" t="0" r="0" b="0"/>
            <wp:wrapNone/>
            <wp:docPr id="37" name="圖形 37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961">
        <w:rPr>
          <w:noProof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5CB94C78" wp14:editId="289A2BAA">
                <wp:simplePos x="0" y="0"/>
                <wp:positionH relativeFrom="margin">
                  <wp:posOffset>198120</wp:posOffset>
                </wp:positionH>
                <wp:positionV relativeFrom="paragraph">
                  <wp:posOffset>-5531485</wp:posOffset>
                </wp:positionV>
                <wp:extent cx="1257300" cy="504825"/>
                <wp:effectExtent l="0" t="0" r="1270" b="11430"/>
                <wp:wrapNone/>
                <wp:docPr id="834140713" name="群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504825"/>
                          <a:chOff x="0" y="0"/>
                          <a:chExt cx="12573" cy="5048"/>
                        </a:xfrm>
                      </wpg:grpSpPr>
                      <wps:wsp>
                        <wps:cNvPr id="1393308381" name="矩形: 按鈕形 25"/>
                        <wps:cNvSpPr>
                          <a:spLocks noChangeArrowheads="1"/>
                        </wps:cNvSpPr>
                        <wps:spPr bwMode="auto">
                          <a:xfrm>
                            <a:off x="95" y="95"/>
                            <a:ext cx="12287" cy="4953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450752" name="文字方塊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" cy="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B4822" w14:textId="77777777" w:rsidR="000946B1" w:rsidRPr="003C4E72" w:rsidRDefault="000946B1" w:rsidP="000946B1">
                              <w:pPr>
                                <w:jc w:val="center"/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結業證書</w:t>
                              </w:r>
                            </w:p>
                            <w:p w14:paraId="44BAEF55" w14:textId="77777777" w:rsidR="000946B1" w:rsidRDefault="000946B1" w:rsidP="000946B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B94C78" id="群組 32" o:spid="_x0000_s1041" style="position:absolute;left:0;text-align:left;margin-left:15.6pt;margin-top:-435.55pt;width:99pt;height:39.75pt;z-index:251689472;mso-position-horizontal-relative:margin;mso-height-relative:margin" coordsize="12573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">
                <v:shape id="矩形: 按鈕形 25" o:spid="_x0000_s1042" type="#_x0000_t84" style="position:absolute;left:95;top:95;width:1228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" filled="f"/>
                <v:shape id="文字方塊 24" o:spid="_x0000_s1043" type="#_x0000_t202" style="position:absolute;width:12573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" filled="f" stroked="f">
                  <v:textbox>
                    <w:txbxContent>
                      <w:p w14:paraId="0E6B4822" w14:textId="77777777" w:rsidR="000946B1" w:rsidRPr="003C4E72" w:rsidRDefault="000946B1" w:rsidP="000946B1">
                        <w:pPr>
                          <w:jc w:val="center"/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結業證書</w:t>
                        </w:r>
                      </w:p>
                      <w:p w14:paraId="44BAEF55" w14:textId="77777777" w:rsidR="000946B1" w:rsidRDefault="000946B1" w:rsidP="000946B1"/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946B1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180D2C9E" wp14:editId="7377EBA5">
            <wp:simplePos x="0" y="0"/>
            <wp:positionH relativeFrom="column">
              <wp:posOffset>1358265</wp:posOffset>
            </wp:positionH>
            <wp:positionV relativeFrom="paragraph">
              <wp:posOffset>-7174230</wp:posOffset>
            </wp:positionV>
            <wp:extent cx="381000" cy="381000"/>
            <wp:effectExtent l="0" t="0" r="0" b="0"/>
            <wp:wrapNone/>
            <wp:docPr id="36" name="圖形 36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961">
        <w:rPr>
          <w:noProof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1C80A552" wp14:editId="2154FFE5">
                <wp:simplePos x="0" y="0"/>
                <wp:positionH relativeFrom="margin">
                  <wp:posOffset>114300</wp:posOffset>
                </wp:positionH>
                <wp:positionV relativeFrom="paragraph">
                  <wp:posOffset>-7192645</wp:posOffset>
                </wp:positionV>
                <wp:extent cx="1209675" cy="523875"/>
                <wp:effectExtent l="10160" t="3810" r="8890" b="5715"/>
                <wp:wrapNone/>
                <wp:docPr id="1631789535" name="群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9675" cy="523875"/>
                          <a:chOff x="0" y="0"/>
                          <a:chExt cx="12096" cy="5238"/>
                        </a:xfrm>
                      </wpg:grpSpPr>
                      <wps:wsp>
                        <wps:cNvPr id="730208634" name="矩形: 按鈕形 27"/>
                        <wps:cNvSpPr>
                          <a:spLocks noChangeArrowheads="1"/>
                        </wps:cNvSpPr>
                        <wps:spPr bwMode="auto">
                          <a:xfrm>
                            <a:off x="0" y="285"/>
                            <a:ext cx="12096" cy="4953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538710" name="文字方塊 26"/>
                        <wps:cNvSpPr txBox="1">
                          <a:spLocks noChangeArrowheads="1"/>
                        </wps:cNvSpPr>
                        <wps:spPr bwMode="auto">
                          <a:xfrm>
                            <a:off x="95" y="0"/>
                            <a:ext cx="12001" cy="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69EC99" w14:textId="77777777" w:rsidR="000946B1" w:rsidRDefault="000946B1" w:rsidP="000946B1">
                              <w:pPr>
                                <w:jc w:val="both"/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參加費用</w:t>
                              </w:r>
                            </w:p>
                            <w:p w14:paraId="16A68C91" w14:textId="77777777" w:rsidR="000946B1" w:rsidRDefault="000946B1" w:rsidP="000946B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0A552" id="群組 31" o:spid="_x0000_s1044" style="position:absolute;left:0;text-align:left;margin-left:9pt;margin-top:-566.35pt;width:95.25pt;height:41.25pt;z-index:251688448;mso-position-horizontal-relative:margin" coordsize="12096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">
                <v:shape id="矩形: 按鈕形 27" o:spid="_x0000_s1045" type="#_x0000_t84" style="position:absolute;top:285;width:12096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" filled="f"/>
                <v:shape id="文字方塊 26" o:spid="_x0000_s1046" type="#_x0000_t202" style="position:absolute;left:95;width:1200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" filled="f" stroked="f">
                  <v:textbox>
                    <w:txbxContent>
                      <w:p w14:paraId="4C69EC99" w14:textId="77777777" w:rsidR="000946B1" w:rsidRDefault="000946B1" w:rsidP="000946B1">
                        <w:pPr>
                          <w:jc w:val="both"/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參加費用</w:t>
                        </w:r>
                      </w:p>
                      <w:p w14:paraId="16A68C91" w14:textId="77777777" w:rsidR="000946B1" w:rsidRDefault="000946B1" w:rsidP="000946B1"/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946B1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89A3811" wp14:editId="7D389DA4">
            <wp:simplePos x="0" y="0"/>
            <wp:positionH relativeFrom="column">
              <wp:posOffset>1308735</wp:posOffset>
            </wp:positionH>
            <wp:positionV relativeFrom="paragraph">
              <wp:posOffset>-8460740</wp:posOffset>
            </wp:positionV>
            <wp:extent cx="381000" cy="381000"/>
            <wp:effectExtent l="0" t="0" r="0" b="0"/>
            <wp:wrapNone/>
            <wp:docPr id="35" name="圖形 35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961">
        <w:rPr>
          <w:noProof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600CA3B0" wp14:editId="57A030B0">
                <wp:simplePos x="0" y="0"/>
                <wp:positionH relativeFrom="column">
                  <wp:posOffset>38100</wp:posOffset>
                </wp:positionH>
                <wp:positionV relativeFrom="paragraph">
                  <wp:posOffset>-8438515</wp:posOffset>
                </wp:positionV>
                <wp:extent cx="1276350" cy="514350"/>
                <wp:effectExtent l="10160" t="0" r="0" b="13335"/>
                <wp:wrapNone/>
                <wp:docPr id="1460504943" name="群組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0" cy="514350"/>
                          <a:chOff x="0" y="0"/>
                          <a:chExt cx="12763" cy="5143"/>
                        </a:xfrm>
                      </wpg:grpSpPr>
                      <wps:wsp>
                        <wps:cNvPr id="693268931" name="矩形: 按鈕形 28"/>
                        <wps:cNvSpPr>
                          <a:spLocks noChangeArrowheads="1"/>
                        </wps:cNvSpPr>
                        <wps:spPr bwMode="auto">
                          <a:xfrm>
                            <a:off x="0" y="190"/>
                            <a:ext cx="12287" cy="4953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319539" name="文字方塊 38"/>
                        <wps:cNvSpPr txBox="1">
                          <a:spLocks noChangeArrowheads="1"/>
                        </wps:cNvSpPr>
                        <wps:spPr bwMode="auto">
                          <a:xfrm>
                            <a:off x="95" y="0"/>
                            <a:ext cx="12668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C6572" w14:textId="77777777" w:rsidR="000946B1" w:rsidRPr="00FC67CF" w:rsidRDefault="000946B1" w:rsidP="000946B1">
                              <w:pPr>
                                <w:jc w:val="both"/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報名手續</w:t>
                              </w:r>
                            </w:p>
                            <w:p w14:paraId="094CB0E4" w14:textId="77777777" w:rsidR="000946B1" w:rsidRDefault="000946B1" w:rsidP="000946B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CA3B0" id="群組 39" o:spid="_x0000_s1047" style="position:absolute;left:0;text-align:left;margin-left:3pt;margin-top:-664.45pt;width:100.5pt;height:40.5pt;z-index:251694592" coordsize="12763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">
                <v:shape id="矩形: 按鈕形 28" o:spid="_x0000_s1048" type="#_x0000_t84" style="position:absolute;top:190;width:1228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" filled="f"/>
                <v:shape id="文字方塊 38" o:spid="_x0000_s1049" type="#_x0000_t202" style="position:absolute;left:95;width:1266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" filled="f" stroked="f" strokeweight=".5pt">
                  <v:textbox>
                    <w:txbxContent>
                      <w:p w14:paraId="527C6572" w14:textId="77777777" w:rsidR="000946B1" w:rsidRPr="00FC67CF" w:rsidRDefault="000946B1" w:rsidP="000946B1">
                        <w:pPr>
                          <w:jc w:val="both"/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報名手續</w:t>
                        </w:r>
                      </w:p>
                      <w:p w14:paraId="094CB0E4" w14:textId="77777777" w:rsidR="000946B1" w:rsidRDefault="000946B1" w:rsidP="000946B1"/>
                    </w:txbxContent>
                  </v:textbox>
                </v:shape>
              </v:group>
            </w:pict>
          </mc:Fallback>
        </mc:AlternateContent>
      </w:r>
      <w:r w:rsidR="00512961">
        <w:rPr>
          <w:noProof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0BA16CF7" wp14:editId="252901AD">
                <wp:simplePos x="0" y="0"/>
                <wp:positionH relativeFrom="column">
                  <wp:posOffset>38100</wp:posOffset>
                </wp:positionH>
                <wp:positionV relativeFrom="paragraph">
                  <wp:posOffset>-8994775</wp:posOffset>
                </wp:positionV>
                <wp:extent cx="1285875" cy="514350"/>
                <wp:effectExtent l="10160" t="1905" r="0" b="7620"/>
                <wp:wrapNone/>
                <wp:docPr id="142487168" name="群組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5875" cy="514350"/>
                          <a:chOff x="0" y="0"/>
                          <a:chExt cx="12858" cy="5143"/>
                        </a:xfrm>
                      </wpg:grpSpPr>
                      <wps:wsp>
                        <wps:cNvPr id="823937752" name="矩形: 按鈕形 29"/>
                        <wps:cNvSpPr>
                          <a:spLocks noChangeArrowheads="1"/>
                        </wps:cNvSpPr>
                        <wps:spPr bwMode="auto">
                          <a:xfrm>
                            <a:off x="0" y="190"/>
                            <a:ext cx="12287" cy="4953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119416" name="文字方塊 30"/>
                        <wps:cNvSpPr txBox="1">
                          <a:spLocks noChangeArrowheads="1"/>
                        </wps:cNvSpPr>
                        <wps:spPr bwMode="auto">
                          <a:xfrm>
                            <a:off x="95" y="0"/>
                            <a:ext cx="12763" cy="4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ED54E" w14:textId="77777777" w:rsidR="000946B1" w:rsidRPr="009917BA" w:rsidRDefault="000946B1" w:rsidP="000946B1">
                              <w:pPr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報名</w:t>
                              </w:r>
                              <w:r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期間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16CF7" id="群組 40" o:spid="_x0000_s1050" style="position:absolute;left:0;text-align:left;margin-left:3pt;margin-top:-708.25pt;width:101.25pt;height:40.5pt;z-index:251687424" coordsize="1285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">
                <v:shape id="矩形: 按鈕形 29" o:spid="_x0000_s1051" type="#_x0000_t84" style="position:absolute;top:190;width:1228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" filled="f"/>
                <v:shape id="文字方塊 30" o:spid="_x0000_s1052" type="#_x0000_t202" style="position:absolute;left:95;width:12763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" filled="f" stroked="f">
                  <v:textbox>
                    <w:txbxContent>
                      <w:p w14:paraId="349ED54E" w14:textId="77777777" w:rsidR="000946B1" w:rsidRPr="009917BA" w:rsidRDefault="000946B1" w:rsidP="000946B1">
                        <w:pPr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報名</w:t>
                        </w:r>
                        <w:r>
                          <w:rPr>
                            <w:rFonts w:eastAsia="標楷體" w:hint="eastAsia"/>
                            <w:sz w:val="40"/>
                            <w:szCs w:val="40"/>
                          </w:rPr>
                          <w:t>期間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AAD803" w14:textId="6532F3A7" w:rsidR="00C573FD" w:rsidRPr="003477A4" w:rsidRDefault="00512961" w:rsidP="003477A4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5CA6AF7" wp14:editId="17D86F4F">
                <wp:simplePos x="0" y="0"/>
                <wp:positionH relativeFrom="page">
                  <wp:posOffset>3319145</wp:posOffset>
                </wp:positionH>
                <wp:positionV relativeFrom="page">
                  <wp:posOffset>373380</wp:posOffset>
                </wp:positionV>
                <wp:extent cx="1143000" cy="360045"/>
                <wp:effectExtent l="23495" t="20955" r="24130" b="19050"/>
                <wp:wrapNone/>
                <wp:docPr id="13934024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639F4" w14:textId="77777777" w:rsidR="000946B1" w:rsidRPr="007565BD" w:rsidRDefault="000946B1" w:rsidP="000946B1">
                            <w:pPr>
                              <w:pStyle w:val="ac"/>
                              <w:rPr>
                                <w:rFonts w:ascii="標楷體" w:eastAsia="標楷體" w:hAnsi="標楷體"/>
                              </w:rPr>
                            </w:pPr>
                            <w:r w:rsidRPr="007565BD">
                              <w:rPr>
                                <w:rFonts w:ascii="標楷體" w:eastAsia="標楷體" w:hAnsi="標楷體" w:hint="eastAsia"/>
                              </w:rPr>
                              <w:t>講師簡介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A6AF7" id="Text Box 2" o:spid="_x0000_s1053" type="#_x0000_t202" style="position:absolute;left:0;text-align:left;margin-left:261.35pt;margin-top:29.4pt;width:90pt;height:28.3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" strokeweight="3pt">
                <v:stroke linestyle="thinThin"/>
                <v:textbox inset="0,0,0,0">
                  <w:txbxContent>
                    <w:p w14:paraId="617639F4" w14:textId="77777777" w:rsidR="000946B1" w:rsidRPr="007565BD" w:rsidRDefault="000946B1" w:rsidP="000946B1">
                      <w:pPr>
                        <w:pStyle w:val="ac"/>
                        <w:rPr>
                          <w:rFonts w:ascii="標楷體" w:eastAsia="標楷體" w:hAnsi="標楷體"/>
                        </w:rPr>
                      </w:pPr>
                      <w:r w:rsidRPr="007565BD">
                        <w:rPr>
                          <w:rFonts w:ascii="標楷體" w:eastAsia="標楷體" w:hAnsi="標楷體" w:hint="eastAsia"/>
                        </w:rPr>
                        <w:t>講師簡介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573FD" w:rsidRPr="003477A4">
        <w:rPr>
          <w:rFonts w:ascii="標楷體" w:eastAsia="標楷體" w:hAnsi="標楷體" w:hint="eastAsia"/>
          <w:sz w:val="32"/>
          <w:szCs w:val="32"/>
        </w:rPr>
        <w:t>鄒慶士 博士：</w:t>
      </w:r>
    </w:p>
    <w:p w14:paraId="204D7E43" w14:textId="77777777" w:rsidR="00666DE4" w:rsidRPr="00FD7069" w:rsidRDefault="00666DE4" w:rsidP="00C573FD">
      <w:pPr>
        <w:spacing w:line="0" w:lineRule="atLeast"/>
        <w:jc w:val="both"/>
        <w:rPr>
          <w:rFonts w:ascii="標楷體" w:eastAsia="標楷體" w:hAnsi="標楷體"/>
          <w:sz w:val="26"/>
          <w:szCs w:val="28"/>
        </w:rPr>
      </w:pPr>
      <w:r w:rsidRPr="00FD7069">
        <w:rPr>
          <w:rFonts w:ascii="標楷體" w:eastAsia="標楷體" w:hAnsi="標楷體" w:hint="eastAsia"/>
          <w:sz w:val="26"/>
          <w:szCs w:val="28"/>
        </w:rPr>
        <w:t>明志科技大學</w:t>
      </w:r>
      <w:proofErr w:type="gramStart"/>
      <w:r w:rsidRPr="00FD7069">
        <w:rPr>
          <w:rFonts w:ascii="標楷體" w:eastAsia="標楷體" w:hAnsi="標楷體" w:hint="eastAsia"/>
          <w:sz w:val="26"/>
          <w:szCs w:val="28"/>
        </w:rPr>
        <w:t>機械工程系特聘</w:t>
      </w:r>
      <w:proofErr w:type="gramEnd"/>
      <w:r w:rsidRPr="00FD7069">
        <w:rPr>
          <w:rFonts w:ascii="標楷體" w:eastAsia="標楷體" w:hAnsi="標楷體" w:hint="eastAsia"/>
          <w:sz w:val="26"/>
          <w:szCs w:val="28"/>
        </w:rPr>
        <w:t>教授兼人工智慧暨資料科學研究中心主任、國立</w:t>
      </w:r>
      <w:proofErr w:type="gramStart"/>
      <w:r w:rsidRPr="00FD7069">
        <w:rPr>
          <w:rFonts w:ascii="標楷體" w:eastAsia="標楷體" w:hAnsi="標楷體" w:hint="eastAsia"/>
          <w:sz w:val="26"/>
          <w:szCs w:val="28"/>
        </w:rPr>
        <w:t>臺</w:t>
      </w:r>
      <w:proofErr w:type="gramEnd"/>
      <w:r w:rsidRPr="00FD7069">
        <w:rPr>
          <w:rFonts w:ascii="標楷體" w:eastAsia="標楷體" w:hAnsi="標楷體" w:hint="eastAsia"/>
          <w:sz w:val="26"/>
          <w:szCs w:val="28"/>
        </w:rPr>
        <w:t>北商業大學資訊與決策科學研究所教授、曾任中華R軟體學會理事長、曾任臺灣資料科學與商業應用協會理事長</w:t>
      </w:r>
      <w:proofErr w:type="gramStart"/>
      <w:r w:rsidRPr="00FD7069">
        <w:rPr>
          <w:rFonts w:ascii="標楷體" w:eastAsia="標楷體" w:hAnsi="標楷體" w:hint="eastAsia"/>
          <w:sz w:val="26"/>
          <w:szCs w:val="28"/>
        </w:rPr>
        <w:t>，著</w:t>
      </w:r>
      <w:proofErr w:type="gramEnd"/>
      <w:r w:rsidRPr="00FD7069">
        <w:rPr>
          <w:rFonts w:ascii="標楷體" w:eastAsia="標楷體" w:hAnsi="標楷體" w:hint="eastAsia"/>
          <w:sz w:val="26"/>
          <w:szCs w:val="28"/>
        </w:rPr>
        <w:t>有大數據分析與應用實戰：統計機器學習之資料導向程式設計。</w:t>
      </w:r>
    </w:p>
    <w:p w14:paraId="6B43ADFC" w14:textId="5AE35EEE" w:rsidR="005D4E13" w:rsidRPr="003477A4" w:rsidRDefault="005D4E13" w:rsidP="00FD7069">
      <w:pPr>
        <w:spacing w:beforeLines="50" w:before="180"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3477A4">
        <w:rPr>
          <w:rFonts w:ascii="標楷體" w:eastAsia="標楷體" w:hAnsi="標楷體" w:hint="eastAsia"/>
          <w:sz w:val="32"/>
          <w:szCs w:val="32"/>
        </w:rPr>
        <w:t>楊錦洲</w:t>
      </w:r>
      <w:r w:rsidR="00212EA5" w:rsidRPr="003477A4">
        <w:rPr>
          <w:rFonts w:ascii="標楷體" w:eastAsia="標楷體" w:hAnsi="標楷體" w:hint="eastAsia"/>
          <w:sz w:val="32"/>
          <w:szCs w:val="32"/>
        </w:rPr>
        <w:t xml:space="preserve"> 博士</w:t>
      </w:r>
      <w:r w:rsidRPr="003477A4">
        <w:rPr>
          <w:rFonts w:ascii="標楷體" w:eastAsia="標楷體" w:hAnsi="標楷體" w:hint="eastAsia"/>
          <w:sz w:val="32"/>
          <w:szCs w:val="32"/>
        </w:rPr>
        <w:t>：</w:t>
      </w:r>
    </w:p>
    <w:p w14:paraId="78412585" w14:textId="24553D4A" w:rsidR="005D4E13" w:rsidRPr="00FD7069" w:rsidRDefault="005D4E13" w:rsidP="000946B1">
      <w:pPr>
        <w:spacing w:line="0" w:lineRule="atLeast"/>
        <w:jc w:val="both"/>
        <w:rPr>
          <w:rFonts w:ascii="標楷體" w:eastAsia="標楷體" w:hAnsi="標楷體"/>
          <w:sz w:val="26"/>
          <w:szCs w:val="28"/>
        </w:rPr>
      </w:pPr>
      <w:r w:rsidRPr="00FD7069">
        <w:rPr>
          <w:rFonts w:ascii="標楷體" w:eastAsia="標楷體" w:hAnsi="標楷體" w:hint="eastAsia"/>
          <w:sz w:val="26"/>
          <w:szCs w:val="28"/>
        </w:rPr>
        <w:t>國立交通大學管理科學博士，第八屆國家品質獎個人獎，曾任本學會理事、常務監事、中原大學工業工程系主任、研究所所長，工廠輔導訓練百餘家經驗，國家品質獎評審委員，是國內極負盛名的品質策略管理專家。</w:t>
      </w:r>
      <w:r w:rsidR="00212EA5" w:rsidRPr="00FD7069">
        <w:rPr>
          <w:rFonts w:ascii="標楷體" w:eastAsia="標楷體" w:hAnsi="標楷體" w:hint="eastAsia"/>
          <w:sz w:val="26"/>
          <w:szCs w:val="28"/>
        </w:rPr>
        <w:t>為</w:t>
      </w:r>
      <w:r w:rsidRPr="00FD7069">
        <w:rPr>
          <w:rFonts w:ascii="標楷體" w:eastAsia="標楷體" w:hAnsi="標楷體" w:hint="eastAsia"/>
          <w:sz w:val="26"/>
          <w:szCs w:val="28"/>
        </w:rPr>
        <w:t>學會第41屆理事長。</w:t>
      </w:r>
    </w:p>
    <w:p w14:paraId="6E870639" w14:textId="77777777" w:rsidR="005D4E13" w:rsidRPr="003477A4" w:rsidRDefault="005D4E13" w:rsidP="00FD7069">
      <w:pPr>
        <w:spacing w:beforeLines="50" w:before="180"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3477A4">
        <w:rPr>
          <w:rFonts w:ascii="標楷體" w:eastAsia="標楷體" w:hAnsi="標楷體" w:hint="eastAsia"/>
          <w:sz w:val="32"/>
          <w:szCs w:val="32"/>
        </w:rPr>
        <w:t>張志平 博士：</w:t>
      </w:r>
    </w:p>
    <w:p w14:paraId="58FED21B" w14:textId="66A9812E" w:rsidR="005D4E13" w:rsidRPr="00FD7069" w:rsidRDefault="005D4E13" w:rsidP="000946B1">
      <w:pPr>
        <w:spacing w:line="0" w:lineRule="atLeast"/>
        <w:jc w:val="both"/>
        <w:rPr>
          <w:rFonts w:ascii="標楷體" w:eastAsia="標楷體" w:hAnsi="標楷體"/>
          <w:sz w:val="26"/>
          <w:szCs w:val="28"/>
        </w:rPr>
      </w:pPr>
      <w:r w:rsidRPr="00FD7069">
        <w:rPr>
          <w:rFonts w:ascii="標楷體" w:eastAsia="標楷體" w:hAnsi="標楷體" w:hint="eastAsia"/>
          <w:sz w:val="26"/>
          <w:szCs w:val="28"/>
        </w:rPr>
        <w:t>國立成功大學應用數學研究所碩士、台灣科技大學工業管理博士，輔導產學合作：</w:t>
      </w:r>
      <w:proofErr w:type="gramStart"/>
      <w:r w:rsidRPr="00FD7069">
        <w:rPr>
          <w:rFonts w:ascii="標楷體" w:eastAsia="標楷體" w:hAnsi="標楷體" w:hint="eastAsia"/>
          <w:sz w:val="26"/>
          <w:szCs w:val="28"/>
        </w:rPr>
        <w:t>加維公司</w:t>
      </w:r>
      <w:proofErr w:type="gramEnd"/>
      <w:r w:rsidRPr="00FD7069">
        <w:rPr>
          <w:rFonts w:ascii="標楷體" w:eastAsia="標楷體" w:hAnsi="標楷體" w:hint="eastAsia"/>
          <w:sz w:val="26"/>
          <w:szCs w:val="28"/>
        </w:rPr>
        <w:t>、</w:t>
      </w:r>
      <w:proofErr w:type="gramStart"/>
      <w:r w:rsidRPr="00FD7069">
        <w:rPr>
          <w:rFonts w:ascii="標楷體" w:eastAsia="標楷體" w:hAnsi="標楷體" w:hint="eastAsia"/>
          <w:sz w:val="26"/>
          <w:szCs w:val="28"/>
        </w:rPr>
        <w:t>台灣銘板</w:t>
      </w:r>
      <w:proofErr w:type="gramEnd"/>
      <w:r w:rsidRPr="00FD7069">
        <w:rPr>
          <w:rFonts w:ascii="標楷體" w:eastAsia="標楷體" w:hAnsi="標楷體" w:hint="eastAsia"/>
          <w:sz w:val="26"/>
          <w:szCs w:val="28"/>
        </w:rPr>
        <w:t>、奇鈦科技.等。曾任實踐大學、輔仁大學兼任助理教授、財團法人中衛發展中心外聘輔導工程師。授課專長：管理數學、統計分析、品質管理實務、實驗設計、可靠度工程、田口品質.等。訓練、輔導多家企業。著有管理數學、品質管理(譯)..等叢書，現為品質學會品質技術師(CQT)、品質工程師(CQE)..等專業品質課程講師。</w:t>
      </w:r>
    </w:p>
    <w:p w14:paraId="6E9F5941" w14:textId="7B5E6A89" w:rsidR="00A4770E" w:rsidRPr="00A4770E" w:rsidRDefault="00A4770E" w:rsidP="00FD7069">
      <w:pPr>
        <w:rPr>
          <w:rFonts w:ascii="標楷體" w:eastAsia="標楷體" w:hAnsi="標楷體"/>
          <w:sz w:val="32"/>
          <w:szCs w:val="32"/>
        </w:rPr>
      </w:pPr>
      <w:r w:rsidRPr="00A4770E">
        <w:rPr>
          <w:rFonts w:ascii="標楷體" w:eastAsia="標楷體" w:hAnsi="標楷體" w:hint="eastAsia"/>
          <w:sz w:val="32"/>
          <w:szCs w:val="32"/>
        </w:rPr>
        <w:t>紀勝財</w:t>
      </w:r>
      <w:r>
        <w:rPr>
          <w:rFonts w:ascii="標楷體" w:eastAsia="標楷體" w:hAnsi="標楷體" w:hint="eastAsia"/>
          <w:sz w:val="32"/>
          <w:szCs w:val="32"/>
        </w:rPr>
        <w:t xml:space="preserve"> 博士</w:t>
      </w:r>
    </w:p>
    <w:p w14:paraId="48CFBDC3" w14:textId="15FA8DC0" w:rsidR="00A4770E" w:rsidRPr="00FD7069" w:rsidRDefault="00A4770E" w:rsidP="00A4770E">
      <w:pPr>
        <w:rPr>
          <w:rFonts w:ascii="標楷體" w:eastAsia="標楷體" w:hAnsi="標楷體"/>
          <w:sz w:val="26"/>
        </w:rPr>
      </w:pPr>
      <w:r w:rsidRPr="00A4770E">
        <w:rPr>
          <w:rFonts w:ascii="標楷體" w:eastAsia="標楷體" w:hAnsi="標楷體"/>
          <w:sz w:val="26"/>
        </w:rPr>
        <w:t>紀勝財博士具工程管理博士學位</w:t>
      </w:r>
      <w:r>
        <w:rPr>
          <w:rFonts w:ascii="標楷體" w:eastAsia="標楷體" w:hAnsi="標楷體" w:hint="eastAsia"/>
          <w:sz w:val="26"/>
        </w:rPr>
        <w:t>(</w:t>
      </w:r>
      <w:r w:rsidRPr="00A4770E">
        <w:rPr>
          <w:rFonts w:ascii="標楷體" w:eastAsia="標楷體" w:hAnsi="標楷體" w:hint="eastAsia"/>
          <w:sz w:val="26"/>
        </w:rPr>
        <w:t>密蘇里州立大學</w:t>
      </w:r>
      <w:r>
        <w:rPr>
          <w:rFonts w:ascii="標楷體" w:eastAsia="標楷體" w:hAnsi="標楷體" w:hint="eastAsia"/>
          <w:sz w:val="26"/>
        </w:rPr>
        <w:t>)</w:t>
      </w:r>
      <w:r w:rsidRPr="00A4770E">
        <w:rPr>
          <w:rFonts w:ascii="標楷體" w:eastAsia="標楷體" w:hAnsi="標楷體"/>
          <w:sz w:val="26"/>
        </w:rPr>
        <w:t>，曾任教於華</w:t>
      </w:r>
      <w:proofErr w:type="gramStart"/>
      <w:r w:rsidRPr="00A4770E">
        <w:rPr>
          <w:rFonts w:ascii="標楷體" w:eastAsia="標楷體" w:hAnsi="標楷體"/>
          <w:sz w:val="26"/>
        </w:rPr>
        <w:t>梵</w:t>
      </w:r>
      <w:proofErr w:type="gramEnd"/>
      <w:r w:rsidRPr="00A4770E">
        <w:rPr>
          <w:rFonts w:ascii="標楷體" w:eastAsia="標楷體" w:hAnsi="標楷體"/>
          <w:sz w:val="26"/>
        </w:rPr>
        <w:t>大學，發表近百篇論文並主持多項國科會計畫。歷任鴻海、華新麗華與</w:t>
      </w:r>
      <w:proofErr w:type="gramStart"/>
      <w:r w:rsidRPr="00A4770E">
        <w:rPr>
          <w:rFonts w:ascii="標楷體" w:eastAsia="標楷體" w:hAnsi="標楷體"/>
          <w:sz w:val="26"/>
        </w:rPr>
        <w:t>緯創資</w:t>
      </w:r>
      <w:proofErr w:type="gramEnd"/>
      <w:r w:rsidRPr="00A4770E">
        <w:rPr>
          <w:rFonts w:ascii="標楷體" w:eastAsia="標楷體" w:hAnsi="標楷體"/>
          <w:sz w:val="26"/>
        </w:rPr>
        <w:t>通等企業高階主管，專長於智慧製造、精益生產、品質管理與數位轉型。具備產學</w:t>
      </w:r>
      <w:proofErr w:type="gramStart"/>
      <w:r w:rsidRPr="00A4770E">
        <w:rPr>
          <w:rFonts w:ascii="標楷體" w:eastAsia="標楷體" w:hAnsi="標楷體"/>
          <w:sz w:val="26"/>
        </w:rPr>
        <w:t>研</w:t>
      </w:r>
      <w:proofErr w:type="gramEnd"/>
      <w:r w:rsidRPr="00A4770E">
        <w:rPr>
          <w:rFonts w:ascii="標楷體" w:eastAsia="標楷體" w:hAnsi="標楷體"/>
          <w:sz w:val="26"/>
        </w:rPr>
        <w:t>完整經歷，擅長提升生產力與流程最佳化。</w:t>
      </w:r>
    </w:p>
    <w:p w14:paraId="0FCD9FC0" w14:textId="77777777" w:rsidR="00FD7069" w:rsidRPr="00FD7069" w:rsidRDefault="00FD7069" w:rsidP="000946B1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5F71A4C1" w14:textId="480C240D" w:rsidR="000946B1" w:rsidRPr="000946B1" w:rsidRDefault="000946B1" w:rsidP="000946B1">
      <w:pPr>
        <w:pStyle w:val="ad"/>
        <w:spacing w:before="0" w:after="0" w:line="0" w:lineRule="atLeast"/>
      </w:pPr>
    </w:p>
    <w:sectPr w:rsidR="000946B1" w:rsidRPr="000946B1" w:rsidSect="003A4F8D">
      <w:footerReference w:type="default" r:id="rId21"/>
      <w:pgSz w:w="11906" w:h="16838"/>
      <w:pgMar w:top="1021" w:right="1021" w:bottom="1021" w:left="1021" w:header="851" w:footer="5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5E17" w14:textId="77777777" w:rsidR="00BA7E75" w:rsidRDefault="00BA7E75">
      <w:r>
        <w:separator/>
      </w:r>
    </w:p>
  </w:endnote>
  <w:endnote w:type="continuationSeparator" w:id="0">
    <w:p w14:paraId="7A7761AA" w14:textId="77777777" w:rsidR="00BA7E75" w:rsidRDefault="00BA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粗黑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5985148"/>
      <w:docPartObj>
        <w:docPartGallery w:val="Page Numbers (Bottom of Page)"/>
        <w:docPartUnique/>
      </w:docPartObj>
    </w:sdtPr>
    <w:sdtContent>
      <w:p w14:paraId="3C369E2E" w14:textId="77777777" w:rsidR="00531CF7" w:rsidRPr="00531CF7" w:rsidRDefault="00027913" w:rsidP="00531CF7">
        <w:pPr>
          <w:pStyle w:val="a6"/>
          <w:jc w:val="center"/>
          <w:rPr>
            <w:sz w:val="24"/>
          </w:rPr>
        </w:pPr>
        <w:r>
          <w:fldChar w:fldCharType="begin"/>
        </w:r>
        <w:r w:rsidR="00531CF7">
          <w:instrText>PAGE   \* MERGEFORMAT</w:instrText>
        </w:r>
        <w:r>
          <w:fldChar w:fldCharType="separate"/>
        </w:r>
        <w:r w:rsidR="008A0A7D" w:rsidRPr="008A0A7D">
          <w:rPr>
            <w:noProof/>
            <w:lang w:val="zh-TW"/>
          </w:rPr>
          <w:t>1</w:t>
        </w:r>
        <w:r>
          <w:fldChar w:fldCharType="end"/>
        </w:r>
        <w:r w:rsidR="00531CF7">
          <w:rPr>
            <w:rFonts w:hint="eastAsia"/>
          </w:rPr>
          <w:t>/</w:t>
        </w:r>
        <w:r w:rsidR="00531CF7" w:rsidRPr="00531CF7">
          <w:t xml:space="preserve"> </w:t>
        </w:r>
        <w:sdt>
          <w:sdtPr>
            <w:id w:val="-1179577791"/>
            <w:docPartObj>
              <w:docPartGallery w:val="Page Numbers (Bottom of Page)"/>
              <w:docPartUnique/>
            </w:docPartObj>
          </w:sdtPr>
          <w:sdtContent>
            <w:r w:rsidR="007B0282">
              <w:rPr>
                <w:noProof/>
              </w:rPr>
              <w:fldChar w:fldCharType="begin"/>
            </w:r>
            <w:r w:rsidR="007B0282">
              <w:rPr>
                <w:noProof/>
              </w:rPr>
              <w:instrText xml:space="preserve"> NUMPAGES   \* MERGEFORMAT </w:instrText>
            </w:r>
            <w:r w:rsidR="007B0282">
              <w:rPr>
                <w:noProof/>
              </w:rPr>
              <w:fldChar w:fldCharType="separate"/>
            </w:r>
            <w:r w:rsidR="008A0A7D">
              <w:rPr>
                <w:noProof/>
              </w:rPr>
              <w:t>4</w:t>
            </w:r>
            <w:r w:rsidR="007B0282">
              <w:rPr>
                <w:noProof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4A23" w14:textId="77777777" w:rsidR="00BA7E75" w:rsidRDefault="00BA7E75">
      <w:r>
        <w:separator/>
      </w:r>
    </w:p>
  </w:footnote>
  <w:footnote w:type="continuationSeparator" w:id="0">
    <w:p w14:paraId="0E900B55" w14:textId="77777777" w:rsidR="00BA7E75" w:rsidRDefault="00BA7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6090"/>
    <w:multiLevelType w:val="multilevel"/>
    <w:tmpl w:val="37B229F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D531780"/>
    <w:multiLevelType w:val="singleLevel"/>
    <w:tmpl w:val="8C3C7FAE"/>
    <w:lvl w:ilvl="0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3D4C5960"/>
    <w:multiLevelType w:val="singleLevel"/>
    <w:tmpl w:val="FB34827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135"/>
      </w:pPr>
      <w:rPr>
        <w:rFonts w:hint="eastAsia"/>
      </w:rPr>
    </w:lvl>
  </w:abstractNum>
  <w:abstractNum w:abstractNumId="3" w15:restartNumberingAfterBreak="0">
    <w:nsid w:val="72115568"/>
    <w:multiLevelType w:val="singleLevel"/>
    <w:tmpl w:val="7910F442"/>
    <w:lvl w:ilvl="0">
      <w:start w:val="1"/>
      <w:numFmt w:val="taiwaneseCountingThousand"/>
      <w:lvlText w:val="%1、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75383BBE"/>
    <w:multiLevelType w:val="hybridMultilevel"/>
    <w:tmpl w:val="F4B8F7FE"/>
    <w:lvl w:ilvl="0" w:tplc="7C4C0E38">
      <w:start w:val="1"/>
      <w:numFmt w:val="decimal"/>
      <w:lvlText w:val="%1."/>
      <w:lvlJc w:val="left"/>
      <w:pPr>
        <w:tabs>
          <w:tab w:val="num" w:pos="737"/>
        </w:tabs>
        <w:ind w:left="7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7"/>
        </w:tabs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7"/>
        </w:tabs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7"/>
        </w:tabs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7"/>
        </w:tabs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7"/>
        </w:tabs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7"/>
        </w:tabs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7"/>
        </w:tabs>
        <w:ind w:left="4697" w:hanging="480"/>
      </w:pPr>
    </w:lvl>
  </w:abstractNum>
  <w:abstractNum w:abstractNumId="5" w15:restartNumberingAfterBreak="0">
    <w:nsid w:val="75EB7B39"/>
    <w:multiLevelType w:val="hybridMultilevel"/>
    <w:tmpl w:val="4CD03F28"/>
    <w:lvl w:ilvl="0" w:tplc="3E407692">
      <w:start w:val="1"/>
      <w:numFmt w:val="ideographLegalTraditional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796C779E"/>
    <w:multiLevelType w:val="singleLevel"/>
    <w:tmpl w:val="941A2B00"/>
    <w:lvl w:ilvl="0">
      <w:start w:val="1"/>
      <w:numFmt w:val="ideographLegalTraditional"/>
      <w:lvlText w:val="%1、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599676485">
    <w:abstractNumId w:val="2"/>
  </w:num>
  <w:num w:numId="2" w16cid:durableId="299844114">
    <w:abstractNumId w:val="6"/>
  </w:num>
  <w:num w:numId="3" w16cid:durableId="1427461431">
    <w:abstractNumId w:val="3"/>
  </w:num>
  <w:num w:numId="4" w16cid:durableId="1122311491">
    <w:abstractNumId w:val="1"/>
  </w:num>
  <w:num w:numId="5" w16cid:durableId="1020471035">
    <w:abstractNumId w:val="0"/>
  </w:num>
  <w:num w:numId="6" w16cid:durableId="1259437687">
    <w:abstractNumId w:val="4"/>
  </w:num>
  <w:num w:numId="7" w16cid:durableId="49428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9A"/>
    <w:rsid w:val="00003B43"/>
    <w:rsid w:val="000057B9"/>
    <w:rsid w:val="0001027F"/>
    <w:rsid w:val="00015EE6"/>
    <w:rsid w:val="00016766"/>
    <w:rsid w:val="000231E2"/>
    <w:rsid w:val="00026FCA"/>
    <w:rsid w:val="00027165"/>
    <w:rsid w:val="00027913"/>
    <w:rsid w:val="00030FB1"/>
    <w:rsid w:val="00035554"/>
    <w:rsid w:val="00040968"/>
    <w:rsid w:val="00041E6A"/>
    <w:rsid w:val="00047851"/>
    <w:rsid w:val="00051308"/>
    <w:rsid w:val="00053DFA"/>
    <w:rsid w:val="00054FAA"/>
    <w:rsid w:val="00061F7A"/>
    <w:rsid w:val="0006243A"/>
    <w:rsid w:val="00062BF6"/>
    <w:rsid w:val="00064B3A"/>
    <w:rsid w:val="00070F9A"/>
    <w:rsid w:val="000726BD"/>
    <w:rsid w:val="000808AC"/>
    <w:rsid w:val="00087073"/>
    <w:rsid w:val="000900E6"/>
    <w:rsid w:val="000946B1"/>
    <w:rsid w:val="00097831"/>
    <w:rsid w:val="000A31EE"/>
    <w:rsid w:val="000B108A"/>
    <w:rsid w:val="000B129E"/>
    <w:rsid w:val="000B1776"/>
    <w:rsid w:val="000B2EA1"/>
    <w:rsid w:val="000C2C4A"/>
    <w:rsid w:val="000C6590"/>
    <w:rsid w:val="000D065A"/>
    <w:rsid w:val="000D5757"/>
    <w:rsid w:val="000E7619"/>
    <w:rsid w:val="000F341E"/>
    <w:rsid w:val="00111A31"/>
    <w:rsid w:val="00117054"/>
    <w:rsid w:val="00117FA5"/>
    <w:rsid w:val="001212CA"/>
    <w:rsid w:val="0012476C"/>
    <w:rsid w:val="00131ADD"/>
    <w:rsid w:val="001338E2"/>
    <w:rsid w:val="00146244"/>
    <w:rsid w:val="00151BC9"/>
    <w:rsid w:val="00166DBA"/>
    <w:rsid w:val="00173914"/>
    <w:rsid w:val="00175B20"/>
    <w:rsid w:val="00176426"/>
    <w:rsid w:val="00177EDE"/>
    <w:rsid w:val="00186792"/>
    <w:rsid w:val="001921FB"/>
    <w:rsid w:val="001A14A2"/>
    <w:rsid w:val="001A58CA"/>
    <w:rsid w:val="001B2E81"/>
    <w:rsid w:val="001B2F0F"/>
    <w:rsid w:val="001B3646"/>
    <w:rsid w:val="001B6E1D"/>
    <w:rsid w:val="001B76CC"/>
    <w:rsid w:val="001C0A5F"/>
    <w:rsid w:val="001C20B7"/>
    <w:rsid w:val="001D31C0"/>
    <w:rsid w:val="001D7895"/>
    <w:rsid w:val="001E2652"/>
    <w:rsid w:val="001E6897"/>
    <w:rsid w:val="001E6DEE"/>
    <w:rsid w:val="001E7ED3"/>
    <w:rsid w:val="001F38B1"/>
    <w:rsid w:val="002024EC"/>
    <w:rsid w:val="002040A7"/>
    <w:rsid w:val="00206BB8"/>
    <w:rsid w:val="00212EA5"/>
    <w:rsid w:val="00213A5F"/>
    <w:rsid w:val="002179C6"/>
    <w:rsid w:val="002235C8"/>
    <w:rsid w:val="00226BE3"/>
    <w:rsid w:val="00230931"/>
    <w:rsid w:val="00236DCF"/>
    <w:rsid w:val="00245C70"/>
    <w:rsid w:val="002503FE"/>
    <w:rsid w:val="00254DB0"/>
    <w:rsid w:val="00280CB2"/>
    <w:rsid w:val="00281F9E"/>
    <w:rsid w:val="00290C89"/>
    <w:rsid w:val="00292DA3"/>
    <w:rsid w:val="002931C6"/>
    <w:rsid w:val="002A0E25"/>
    <w:rsid w:val="002B5BF0"/>
    <w:rsid w:val="002B7B7E"/>
    <w:rsid w:val="002C6B1F"/>
    <w:rsid w:val="002C7BFC"/>
    <w:rsid w:val="002D1DFB"/>
    <w:rsid w:val="002D4D4B"/>
    <w:rsid w:val="002E03AF"/>
    <w:rsid w:val="00301AE7"/>
    <w:rsid w:val="00301B0C"/>
    <w:rsid w:val="00302B7D"/>
    <w:rsid w:val="0030513A"/>
    <w:rsid w:val="00306CE2"/>
    <w:rsid w:val="003154A4"/>
    <w:rsid w:val="00323F34"/>
    <w:rsid w:val="003243F4"/>
    <w:rsid w:val="00334046"/>
    <w:rsid w:val="003477A4"/>
    <w:rsid w:val="003638AB"/>
    <w:rsid w:val="00364DFE"/>
    <w:rsid w:val="00365432"/>
    <w:rsid w:val="003658E2"/>
    <w:rsid w:val="00367D5B"/>
    <w:rsid w:val="003710E6"/>
    <w:rsid w:val="0037282D"/>
    <w:rsid w:val="0037327C"/>
    <w:rsid w:val="0037604B"/>
    <w:rsid w:val="00380997"/>
    <w:rsid w:val="00382F8B"/>
    <w:rsid w:val="00387FA4"/>
    <w:rsid w:val="0039046D"/>
    <w:rsid w:val="00391C58"/>
    <w:rsid w:val="0039211F"/>
    <w:rsid w:val="00393491"/>
    <w:rsid w:val="003A18F8"/>
    <w:rsid w:val="003A4F8D"/>
    <w:rsid w:val="003B14FC"/>
    <w:rsid w:val="003C014C"/>
    <w:rsid w:val="003C04EA"/>
    <w:rsid w:val="003C644D"/>
    <w:rsid w:val="003D0121"/>
    <w:rsid w:val="003D0838"/>
    <w:rsid w:val="003D747E"/>
    <w:rsid w:val="003E1090"/>
    <w:rsid w:val="003E6AD8"/>
    <w:rsid w:val="003F460B"/>
    <w:rsid w:val="003F5561"/>
    <w:rsid w:val="003F67F2"/>
    <w:rsid w:val="003F7B06"/>
    <w:rsid w:val="00400823"/>
    <w:rsid w:val="00402772"/>
    <w:rsid w:val="00410898"/>
    <w:rsid w:val="00411519"/>
    <w:rsid w:val="00414378"/>
    <w:rsid w:val="00415423"/>
    <w:rsid w:val="0042422E"/>
    <w:rsid w:val="00437FE9"/>
    <w:rsid w:val="004472FD"/>
    <w:rsid w:val="0044749A"/>
    <w:rsid w:val="004517CE"/>
    <w:rsid w:val="00464CA2"/>
    <w:rsid w:val="004777DF"/>
    <w:rsid w:val="004809B6"/>
    <w:rsid w:val="00483010"/>
    <w:rsid w:val="004851C6"/>
    <w:rsid w:val="004865C9"/>
    <w:rsid w:val="004908E4"/>
    <w:rsid w:val="004A2906"/>
    <w:rsid w:val="004B2EFD"/>
    <w:rsid w:val="004C56C5"/>
    <w:rsid w:val="004C6F90"/>
    <w:rsid w:val="004E5042"/>
    <w:rsid w:val="004F2140"/>
    <w:rsid w:val="004F29DA"/>
    <w:rsid w:val="004F6EEC"/>
    <w:rsid w:val="005033E4"/>
    <w:rsid w:val="00512961"/>
    <w:rsid w:val="005201C1"/>
    <w:rsid w:val="005209BD"/>
    <w:rsid w:val="00523A17"/>
    <w:rsid w:val="005243DD"/>
    <w:rsid w:val="00531CF7"/>
    <w:rsid w:val="00540A66"/>
    <w:rsid w:val="005444CF"/>
    <w:rsid w:val="0055038D"/>
    <w:rsid w:val="005519C6"/>
    <w:rsid w:val="00556FDB"/>
    <w:rsid w:val="00570F62"/>
    <w:rsid w:val="00571986"/>
    <w:rsid w:val="00573D4A"/>
    <w:rsid w:val="00573F7D"/>
    <w:rsid w:val="00587D99"/>
    <w:rsid w:val="00596F25"/>
    <w:rsid w:val="005A0D30"/>
    <w:rsid w:val="005A10BC"/>
    <w:rsid w:val="005A4AE9"/>
    <w:rsid w:val="005B3B76"/>
    <w:rsid w:val="005C20B6"/>
    <w:rsid w:val="005C265D"/>
    <w:rsid w:val="005C6D1A"/>
    <w:rsid w:val="005D38C1"/>
    <w:rsid w:val="005D4E13"/>
    <w:rsid w:val="005E4160"/>
    <w:rsid w:val="005E6A84"/>
    <w:rsid w:val="005E7A2E"/>
    <w:rsid w:val="005F048E"/>
    <w:rsid w:val="005F6BCE"/>
    <w:rsid w:val="005F7C1E"/>
    <w:rsid w:val="00602604"/>
    <w:rsid w:val="006148C4"/>
    <w:rsid w:val="006236AF"/>
    <w:rsid w:val="00624647"/>
    <w:rsid w:val="00630A9B"/>
    <w:rsid w:val="00630C02"/>
    <w:rsid w:val="00631742"/>
    <w:rsid w:val="00642D68"/>
    <w:rsid w:val="00644269"/>
    <w:rsid w:val="006467A4"/>
    <w:rsid w:val="00646D2B"/>
    <w:rsid w:val="00653CAD"/>
    <w:rsid w:val="006553D2"/>
    <w:rsid w:val="006613F2"/>
    <w:rsid w:val="00666DE4"/>
    <w:rsid w:val="00681861"/>
    <w:rsid w:val="006936AB"/>
    <w:rsid w:val="006A035F"/>
    <w:rsid w:val="006A2B9F"/>
    <w:rsid w:val="006A32F9"/>
    <w:rsid w:val="006A7784"/>
    <w:rsid w:val="006D483A"/>
    <w:rsid w:val="006D490D"/>
    <w:rsid w:val="006D6295"/>
    <w:rsid w:val="006F6231"/>
    <w:rsid w:val="006F7151"/>
    <w:rsid w:val="00704F75"/>
    <w:rsid w:val="00712EB4"/>
    <w:rsid w:val="0071565B"/>
    <w:rsid w:val="00716670"/>
    <w:rsid w:val="007257B2"/>
    <w:rsid w:val="00726F32"/>
    <w:rsid w:val="00731C87"/>
    <w:rsid w:val="007368CC"/>
    <w:rsid w:val="00736DFE"/>
    <w:rsid w:val="00741D5B"/>
    <w:rsid w:val="00752CC5"/>
    <w:rsid w:val="00753258"/>
    <w:rsid w:val="00757BC1"/>
    <w:rsid w:val="00765BBB"/>
    <w:rsid w:val="00766A0A"/>
    <w:rsid w:val="00770755"/>
    <w:rsid w:val="00770918"/>
    <w:rsid w:val="00786CB1"/>
    <w:rsid w:val="00787C62"/>
    <w:rsid w:val="00787D9E"/>
    <w:rsid w:val="00791297"/>
    <w:rsid w:val="00796055"/>
    <w:rsid w:val="007A711E"/>
    <w:rsid w:val="007B0282"/>
    <w:rsid w:val="007B0653"/>
    <w:rsid w:val="007B5618"/>
    <w:rsid w:val="007C2E19"/>
    <w:rsid w:val="007D1B32"/>
    <w:rsid w:val="007E5167"/>
    <w:rsid w:val="007F1ACB"/>
    <w:rsid w:val="007F7F85"/>
    <w:rsid w:val="00802765"/>
    <w:rsid w:val="00812F22"/>
    <w:rsid w:val="00821093"/>
    <w:rsid w:val="008238F7"/>
    <w:rsid w:val="008261D1"/>
    <w:rsid w:val="008315EE"/>
    <w:rsid w:val="00832B1A"/>
    <w:rsid w:val="00840CE8"/>
    <w:rsid w:val="00850154"/>
    <w:rsid w:val="00852F00"/>
    <w:rsid w:val="008600D5"/>
    <w:rsid w:val="00870DCE"/>
    <w:rsid w:val="0087165B"/>
    <w:rsid w:val="008844D5"/>
    <w:rsid w:val="00884D0B"/>
    <w:rsid w:val="00885020"/>
    <w:rsid w:val="008934C5"/>
    <w:rsid w:val="008A0A7D"/>
    <w:rsid w:val="008A2F32"/>
    <w:rsid w:val="008B268B"/>
    <w:rsid w:val="008B3388"/>
    <w:rsid w:val="008B57CE"/>
    <w:rsid w:val="008B77FF"/>
    <w:rsid w:val="008C4C39"/>
    <w:rsid w:val="008C5858"/>
    <w:rsid w:val="008D311E"/>
    <w:rsid w:val="008D4E3A"/>
    <w:rsid w:val="008E6F0F"/>
    <w:rsid w:val="008F2A4C"/>
    <w:rsid w:val="008F4E40"/>
    <w:rsid w:val="00902F5C"/>
    <w:rsid w:val="00911223"/>
    <w:rsid w:val="00914784"/>
    <w:rsid w:val="00914DF9"/>
    <w:rsid w:val="009243D0"/>
    <w:rsid w:val="00932590"/>
    <w:rsid w:val="00937C1B"/>
    <w:rsid w:val="00942116"/>
    <w:rsid w:val="00952D73"/>
    <w:rsid w:val="0096302C"/>
    <w:rsid w:val="009651D6"/>
    <w:rsid w:val="00974B10"/>
    <w:rsid w:val="009764EB"/>
    <w:rsid w:val="009807EC"/>
    <w:rsid w:val="0098085C"/>
    <w:rsid w:val="00985235"/>
    <w:rsid w:val="0098544C"/>
    <w:rsid w:val="00990287"/>
    <w:rsid w:val="009916B1"/>
    <w:rsid w:val="0099223E"/>
    <w:rsid w:val="009939ED"/>
    <w:rsid w:val="009A67BB"/>
    <w:rsid w:val="009B3350"/>
    <w:rsid w:val="009B7052"/>
    <w:rsid w:val="009C175D"/>
    <w:rsid w:val="009C187D"/>
    <w:rsid w:val="009C342C"/>
    <w:rsid w:val="009D3CAD"/>
    <w:rsid w:val="009D4142"/>
    <w:rsid w:val="009E1F6C"/>
    <w:rsid w:val="009E3437"/>
    <w:rsid w:val="009F7A51"/>
    <w:rsid w:val="009F7B61"/>
    <w:rsid w:val="00A2160D"/>
    <w:rsid w:val="00A321FD"/>
    <w:rsid w:val="00A404BB"/>
    <w:rsid w:val="00A46BD5"/>
    <w:rsid w:val="00A4770E"/>
    <w:rsid w:val="00A54B98"/>
    <w:rsid w:val="00A67CAC"/>
    <w:rsid w:val="00A835A3"/>
    <w:rsid w:val="00A95786"/>
    <w:rsid w:val="00AA0C39"/>
    <w:rsid w:val="00AA0D57"/>
    <w:rsid w:val="00AB14CF"/>
    <w:rsid w:val="00AB17FE"/>
    <w:rsid w:val="00AC42D6"/>
    <w:rsid w:val="00AC6ECD"/>
    <w:rsid w:val="00AC71C9"/>
    <w:rsid w:val="00AC7268"/>
    <w:rsid w:val="00AE5C97"/>
    <w:rsid w:val="00B1162B"/>
    <w:rsid w:val="00B3251B"/>
    <w:rsid w:val="00B349EB"/>
    <w:rsid w:val="00B47D76"/>
    <w:rsid w:val="00B542DC"/>
    <w:rsid w:val="00B641CD"/>
    <w:rsid w:val="00B652B0"/>
    <w:rsid w:val="00B7408D"/>
    <w:rsid w:val="00B76B5D"/>
    <w:rsid w:val="00B817FB"/>
    <w:rsid w:val="00B843CD"/>
    <w:rsid w:val="00B905B3"/>
    <w:rsid w:val="00B9217F"/>
    <w:rsid w:val="00B92D3B"/>
    <w:rsid w:val="00B96144"/>
    <w:rsid w:val="00B96F73"/>
    <w:rsid w:val="00BA2026"/>
    <w:rsid w:val="00BA7E75"/>
    <w:rsid w:val="00BC4870"/>
    <w:rsid w:val="00BC5734"/>
    <w:rsid w:val="00BD12BE"/>
    <w:rsid w:val="00BD2528"/>
    <w:rsid w:val="00BD7D1C"/>
    <w:rsid w:val="00BE0426"/>
    <w:rsid w:val="00BE260F"/>
    <w:rsid w:val="00BF46AE"/>
    <w:rsid w:val="00BF699E"/>
    <w:rsid w:val="00BF7BAF"/>
    <w:rsid w:val="00C104FE"/>
    <w:rsid w:val="00C17201"/>
    <w:rsid w:val="00C2077C"/>
    <w:rsid w:val="00C21EA2"/>
    <w:rsid w:val="00C26628"/>
    <w:rsid w:val="00C30323"/>
    <w:rsid w:val="00C3430C"/>
    <w:rsid w:val="00C37AB8"/>
    <w:rsid w:val="00C573FD"/>
    <w:rsid w:val="00C75E74"/>
    <w:rsid w:val="00C8075D"/>
    <w:rsid w:val="00C81035"/>
    <w:rsid w:val="00C94990"/>
    <w:rsid w:val="00C95403"/>
    <w:rsid w:val="00CA5634"/>
    <w:rsid w:val="00CB6765"/>
    <w:rsid w:val="00CB712B"/>
    <w:rsid w:val="00CB7FDB"/>
    <w:rsid w:val="00CC0076"/>
    <w:rsid w:val="00CC1282"/>
    <w:rsid w:val="00CC16AD"/>
    <w:rsid w:val="00CC4D99"/>
    <w:rsid w:val="00CD253D"/>
    <w:rsid w:val="00CD3716"/>
    <w:rsid w:val="00CE0020"/>
    <w:rsid w:val="00CF679C"/>
    <w:rsid w:val="00CF7667"/>
    <w:rsid w:val="00CF7B3D"/>
    <w:rsid w:val="00D019E1"/>
    <w:rsid w:val="00D13037"/>
    <w:rsid w:val="00D16F7E"/>
    <w:rsid w:val="00D23AC2"/>
    <w:rsid w:val="00D348BB"/>
    <w:rsid w:val="00D35BF2"/>
    <w:rsid w:val="00D41951"/>
    <w:rsid w:val="00D47835"/>
    <w:rsid w:val="00D50312"/>
    <w:rsid w:val="00D5294D"/>
    <w:rsid w:val="00D55083"/>
    <w:rsid w:val="00D57A0E"/>
    <w:rsid w:val="00D63BF1"/>
    <w:rsid w:val="00D67F17"/>
    <w:rsid w:val="00D757C3"/>
    <w:rsid w:val="00D77E98"/>
    <w:rsid w:val="00D826E5"/>
    <w:rsid w:val="00D83BA4"/>
    <w:rsid w:val="00D879C2"/>
    <w:rsid w:val="00D95B8E"/>
    <w:rsid w:val="00DA3AD1"/>
    <w:rsid w:val="00DA4E7E"/>
    <w:rsid w:val="00DA7FDF"/>
    <w:rsid w:val="00DB0F96"/>
    <w:rsid w:val="00DC3EE3"/>
    <w:rsid w:val="00DC599D"/>
    <w:rsid w:val="00DF6B4F"/>
    <w:rsid w:val="00E00AD7"/>
    <w:rsid w:val="00E029BB"/>
    <w:rsid w:val="00E032CF"/>
    <w:rsid w:val="00E05E03"/>
    <w:rsid w:val="00E06563"/>
    <w:rsid w:val="00E105BD"/>
    <w:rsid w:val="00E1156F"/>
    <w:rsid w:val="00E120B2"/>
    <w:rsid w:val="00E126D1"/>
    <w:rsid w:val="00E2080B"/>
    <w:rsid w:val="00E214B0"/>
    <w:rsid w:val="00E22BDF"/>
    <w:rsid w:val="00E35E60"/>
    <w:rsid w:val="00E41737"/>
    <w:rsid w:val="00E53F0D"/>
    <w:rsid w:val="00E77CF2"/>
    <w:rsid w:val="00E83FC2"/>
    <w:rsid w:val="00E9129D"/>
    <w:rsid w:val="00E91FAB"/>
    <w:rsid w:val="00E96E17"/>
    <w:rsid w:val="00EA1360"/>
    <w:rsid w:val="00EB3250"/>
    <w:rsid w:val="00EB347E"/>
    <w:rsid w:val="00EB3E27"/>
    <w:rsid w:val="00EC4754"/>
    <w:rsid w:val="00ED1856"/>
    <w:rsid w:val="00ED5B5D"/>
    <w:rsid w:val="00EF3785"/>
    <w:rsid w:val="00EF46EB"/>
    <w:rsid w:val="00EF4C8C"/>
    <w:rsid w:val="00EF5CFA"/>
    <w:rsid w:val="00EF6385"/>
    <w:rsid w:val="00F05136"/>
    <w:rsid w:val="00F10AE6"/>
    <w:rsid w:val="00F176EC"/>
    <w:rsid w:val="00F20A24"/>
    <w:rsid w:val="00F2608B"/>
    <w:rsid w:val="00F3129F"/>
    <w:rsid w:val="00F40489"/>
    <w:rsid w:val="00F434D3"/>
    <w:rsid w:val="00F50B2F"/>
    <w:rsid w:val="00F51EF8"/>
    <w:rsid w:val="00F64910"/>
    <w:rsid w:val="00F813A0"/>
    <w:rsid w:val="00F82E2A"/>
    <w:rsid w:val="00FB03A2"/>
    <w:rsid w:val="00FB05E1"/>
    <w:rsid w:val="00FB1373"/>
    <w:rsid w:val="00FB1AB3"/>
    <w:rsid w:val="00FB6165"/>
    <w:rsid w:val="00FC128F"/>
    <w:rsid w:val="00FC1E20"/>
    <w:rsid w:val="00FC48B7"/>
    <w:rsid w:val="00FD04A0"/>
    <w:rsid w:val="00FD070A"/>
    <w:rsid w:val="00FD1354"/>
    <w:rsid w:val="00FD7069"/>
    <w:rsid w:val="00FD7B54"/>
    <w:rsid w:val="00FF3AAF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2"/>
    </o:shapelayout>
  </w:shapeDefaults>
  <w:decimalSymbol w:val="."/>
  <w:listSeparator w:val=","/>
  <w14:docId w14:val="34A5C5A5"/>
  <w15:docId w15:val="{C7295593-F0D0-4975-9134-BBF4089B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78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A95786"/>
    <w:rPr>
      <w:color w:val="800080"/>
      <w:u w:val="single"/>
    </w:rPr>
  </w:style>
  <w:style w:type="character" w:styleId="a4">
    <w:name w:val="Hyperlink"/>
    <w:rsid w:val="00A95786"/>
    <w:rPr>
      <w:color w:val="0000FF"/>
      <w:u w:val="single"/>
    </w:rPr>
  </w:style>
  <w:style w:type="paragraph" w:styleId="a5">
    <w:name w:val="Plain Text"/>
    <w:basedOn w:val="a"/>
    <w:rsid w:val="00A95786"/>
    <w:rPr>
      <w:rFonts w:ascii="細明體" w:eastAsia="細明體" w:hAnsi="Courier New"/>
    </w:rPr>
  </w:style>
  <w:style w:type="paragraph" w:styleId="a6">
    <w:name w:val="footer"/>
    <w:basedOn w:val="a"/>
    <w:link w:val="a7"/>
    <w:uiPriority w:val="99"/>
    <w:rsid w:val="00A9578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A95786"/>
  </w:style>
  <w:style w:type="paragraph" w:styleId="Web">
    <w:name w:val="Normal (Web)"/>
    <w:basedOn w:val="a"/>
    <w:rsid w:val="00A95786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a9">
    <w:name w:val="日期、地點"/>
    <w:rsid w:val="00A95786"/>
    <w:pPr>
      <w:snapToGrid w:val="0"/>
      <w:ind w:left="1985"/>
    </w:pPr>
    <w:rPr>
      <w:rFonts w:eastAsia="標楷體"/>
      <w:noProof/>
      <w:sz w:val="24"/>
    </w:rPr>
  </w:style>
  <w:style w:type="paragraph" w:customStyle="1" w:styleId="aa">
    <w:name w:val="課程內容"/>
    <w:rsid w:val="00A95786"/>
    <w:pPr>
      <w:snapToGrid w:val="0"/>
      <w:spacing w:line="206" w:lineRule="exact"/>
      <w:ind w:left="57" w:right="57"/>
    </w:pPr>
    <w:rPr>
      <w:rFonts w:eastAsia="全真標準楷書"/>
      <w:noProof/>
      <w:sz w:val="16"/>
    </w:rPr>
  </w:style>
  <w:style w:type="paragraph" w:customStyle="1" w:styleId="ab">
    <w:name w:val="主講人"/>
    <w:rsid w:val="00A95786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noProof/>
      <w:sz w:val="22"/>
    </w:rPr>
  </w:style>
  <w:style w:type="paragraph" w:customStyle="1" w:styleId="ac">
    <w:name w:val="舉辦日期"/>
    <w:rsid w:val="00A95786"/>
    <w:pPr>
      <w:spacing w:before="160" w:line="240" w:lineRule="exact"/>
      <w:jc w:val="center"/>
    </w:pPr>
    <w:rPr>
      <w:rFonts w:ascii="Arial" w:eastAsia="全真粗黑體" w:hAnsi="Arial"/>
      <w:noProof/>
      <w:sz w:val="36"/>
    </w:rPr>
  </w:style>
  <w:style w:type="paragraph" w:styleId="ad">
    <w:name w:val="Body Text"/>
    <w:rsid w:val="00A95786"/>
    <w:pPr>
      <w:spacing w:before="20" w:after="20"/>
      <w:jc w:val="both"/>
    </w:pPr>
    <w:rPr>
      <w:rFonts w:eastAsia="標楷體"/>
      <w:noProof/>
      <w:sz w:val="28"/>
    </w:rPr>
  </w:style>
  <w:style w:type="paragraph" w:customStyle="1" w:styleId="ae">
    <w:name w:val="參加登記單"/>
    <w:rsid w:val="00A95786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noProof/>
      <w:sz w:val="36"/>
    </w:rPr>
  </w:style>
  <w:style w:type="paragraph" w:styleId="af">
    <w:name w:val="header"/>
    <w:basedOn w:val="a"/>
    <w:link w:val="af0"/>
    <w:rsid w:val="00306C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link w:val="af"/>
    <w:rsid w:val="00306CE2"/>
    <w:rPr>
      <w:kern w:val="2"/>
    </w:rPr>
  </w:style>
  <w:style w:type="paragraph" w:styleId="af1">
    <w:name w:val="Balloon Text"/>
    <w:basedOn w:val="a"/>
    <w:link w:val="af2"/>
    <w:rsid w:val="001B6E1D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1B6E1D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1"/>
    <w:rsid w:val="00AA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頁尾 字元"/>
    <w:basedOn w:val="a0"/>
    <w:link w:val="a6"/>
    <w:uiPriority w:val="99"/>
    <w:rsid w:val="00531CF7"/>
    <w:rPr>
      <w:kern w:val="2"/>
    </w:rPr>
  </w:style>
  <w:style w:type="paragraph" w:customStyle="1" w:styleId="af4">
    <w:name w:val="敬啟尾"/>
    <w:rsid w:val="00CC0076"/>
    <w:pPr>
      <w:adjustRightInd w:val="0"/>
      <w:spacing w:after="200"/>
      <w:ind w:left="284" w:right="284"/>
      <w:jc w:val="right"/>
      <w:textAlignment w:val="baseline"/>
    </w:pPr>
    <w:rPr>
      <w:rFonts w:eastAsia="標楷體"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svg"/><Relationship Id="rId2" Type="http://schemas.openxmlformats.org/officeDocument/2006/relationships/numbering" Target="numbering.xml"/><Relationship Id="rId16" Type="http://schemas.openxmlformats.org/officeDocument/2006/relationships/hyperlink" Target="mailto:servicemail@csq.org.tw" TargetMode="External"/><Relationship Id="rId20" Type="http://schemas.openxmlformats.org/officeDocument/2006/relationships/image" Target="media/image7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http://www.csq.org.tw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ervicemail@csq.org.tw" TargetMode="External"/><Relationship Id="rId19" Type="http://schemas.openxmlformats.org/officeDocument/2006/relationships/image" Target="media/image60.emf"/><Relationship Id="rId4" Type="http://schemas.openxmlformats.org/officeDocument/2006/relationships/settings" Target="settings.xml"/><Relationship Id="rId9" Type="http://schemas.openxmlformats.org/officeDocument/2006/relationships/hyperlink" Target="http://www.csq.org.tw" TargetMode="External"/><Relationship Id="rId14" Type="http://schemas.openxmlformats.org/officeDocument/2006/relationships/image" Target="media/image4.sv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C7DBD-2A9B-FC48-849A-856B84D1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5059</Characters>
  <Application>Microsoft Office Word</Application>
  <DocSecurity>0</DocSecurity>
  <Lines>42</Lines>
  <Paragraphs>11</Paragraphs>
  <ScaleCrop>false</ScaleCrop>
  <Company>品質學會</Company>
  <LinksUpToDate>false</LinksUpToDate>
  <CharactersWithSpaces>5935</CharactersWithSpaces>
  <SharedDoc>false</SharedDoc>
  <HLinks>
    <vt:vector size="12" baseType="variant">
      <vt:variant>
        <vt:i4>786559</vt:i4>
      </vt:variant>
      <vt:variant>
        <vt:i4>3</vt:i4>
      </vt:variant>
      <vt:variant>
        <vt:i4>0</vt:i4>
      </vt:variant>
      <vt:variant>
        <vt:i4>5</vt:i4>
      </vt:variant>
      <vt:variant>
        <vt:lpwstr>mailto:servicemail@csq.org.tw</vt:lpwstr>
      </vt:variant>
      <vt:variant>
        <vt:lpwstr/>
      </vt:variant>
      <vt:variant>
        <vt:i4>6946854</vt:i4>
      </vt:variant>
      <vt:variant>
        <vt:i4>0</vt:i4>
      </vt:variant>
      <vt:variant>
        <vt:i4>0</vt:i4>
      </vt:variant>
      <vt:variant>
        <vt:i4>5</vt:i4>
      </vt:variant>
      <vt:variant>
        <vt:lpwstr>http://www.csq.org.tw/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中華民國品質學會</dc:title>
  <dc:subject/>
  <dc:creator>品質學會</dc:creator>
  <cp:keywords/>
  <dc:description/>
  <cp:lastModifiedBy>張文煌</cp:lastModifiedBy>
  <cp:revision>2</cp:revision>
  <cp:lastPrinted>2025-12-23T07:42:00Z</cp:lastPrinted>
  <dcterms:created xsi:type="dcterms:W3CDTF">2026-01-08T06:01:00Z</dcterms:created>
  <dcterms:modified xsi:type="dcterms:W3CDTF">2026-01-08T06:01:00Z</dcterms:modified>
</cp:coreProperties>
</file>