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25EA" w14:textId="77777777" w:rsidR="00704F75" w:rsidRPr="002179C6" w:rsidRDefault="00414378" w:rsidP="00DE2E8B">
      <w:pPr>
        <w:spacing w:line="0" w:lineRule="atLeast"/>
        <w:ind w:right="-514" w:hanging="720"/>
        <w:jc w:val="center"/>
        <w:rPr>
          <w:rFonts w:eastAsia="標楷體"/>
          <w:b/>
          <w:sz w:val="56"/>
          <w:szCs w:val="56"/>
        </w:rPr>
      </w:pPr>
      <w:r w:rsidRPr="002179C6">
        <w:rPr>
          <w:rFonts w:eastAsia="標楷體" w:hint="eastAsia"/>
          <w:b/>
          <w:sz w:val="56"/>
          <w:szCs w:val="56"/>
        </w:rPr>
        <w:t>中華民國品質學會</w:t>
      </w:r>
    </w:p>
    <w:p w14:paraId="65023D6D" w14:textId="77777777" w:rsidR="00B7408D" w:rsidRPr="002179C6" w:rsidRDefault="00B7408D" w:rsidP="00DE2E8B">
      <w:pPr>
        <w:spacing w:line="0" w:lineRule="atLeast"/>
        <w:jc w:val="center"/>
        <w:rPr>
          <w:rFonts w:eastAsia="標楷體"/>
          <w:b/>
          <w:sz w:val="56"/>
        </w:rPr>
      </w:pPr>
      <w:r w:rsidRPr="002179C6">
        <w:rPr>
          <w:rFonts w:eastAsia="標楷體" w:hint="eastAsia"/>
          <w:b/>
          <w:sz w:val="56"/>
        </w:rPr>
        <w:t>舉</w:t>
      </w:r>
      <w:r w:rsidR="00414378"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>辦</w:t>
      </w:r>
    </w:p>
    <w:p w14:paraId="21FB5A03" w14:textId="5F3A1E7D" w:rsidR="00DE2E8B" w:rsidRPr="00E73E5E" w:rsidRDefault="005A689B" w:rsidP="00DE2E8B">
      <w:pPr>
        <w:adjustRightInd w:val="0"/>
        <w:snapToGrid w:val="0"/>
        <w:spacing w:line="0" w:lineRule="atLeast"/>
        <w:jc w:val="center"/>
        <w:textAlignment w:val="baseline"/>
        <w:rPr>
          <w:rFonts w:ascii="標楷體" w:eastAsia="標楷體" w:hAnsi="標楷體"/>
          <w:color w:val="000000"/>
          <w:kern w:val="0"/>
          <w:sz w:val="52"/>
          <w:szCs w:val="52"/>
        </w:rPr>
      </w:pPr>
      <w:r w:rsidRPr="00E73E5E">
        <w:rPr>
          <w:rFonts w:ascii="標楷體" w:eastAsia="標楷體" w:hAnsi="標楷體" w:hint="eastAsia"/>
          <w:color w:val="000000"/>
          <w:kern w:val="0"/>
          <w:sz w:val="52"/>
          <w:szCs w:val="52"/>
        </w:rPr>
        <w:t>品質管理師(CQM)</w:t>
      </w:r>
      <w:r w:rsidR="009D799E">
        <w:rPr>
          <w:rFonts w:ascii="標楷體" w:eastAsia="標楷體" w:hAnsi="標楷體" w:hint="eastAsia"/>
          <w:color w:val="000000" w:themeColor="text1"/>
          <w:kern w:val="0"/>
          <w:sz w:val="52"/>
          <w:szCs w:val="52"/>
        </w:rPr>
        <w:t>證照</w:t>
      </w:r>
      <w:r w:rsidR="00E73E5E" w:rsidRPr="00E73E5E">
        <w:rPr>
          <w:rFonts w:ascii="標楷體" w:eastAsia="標楷體" w:hAnsi="標楷體" w:hint="eastAsia"/>
          <w:color w:val="000000" w:themeColor="text1"/>
          <w:kern w:val="0"/>
          <w:sz w:val="52"/>
          <w:szCs w:val="52"/>
        </w:rPr>
        <w:t>課程</w:t>
      </w:r>
    </w:p>
    <w:p w14:paraId="42B8EFA5" w14:textId="171E6D59" w:rsidR="005A689B" w:rsidRPr="00E73E5E" w:rsidRDefault="00E73E5E" w:rsidP="00DE2E8B">
      <w:pPr>
        <w:spacing w:line="0" w:lineRule="atLeast"/>
        <w:jc w:val="center"/>
        <w:rPr>
          <w:rFonts w:ascii="標楷體" w:eastAsia="標楷體" w:hAnsi="標楷體"/>
          <w:color w:val="000000" w:themeColor="text1"/>
          <w:kern w:val="0"/>
          <w:sz w:val="48"/>
          <w:szCs w:val="48"/>
        </w:rPr>
      </w:pPr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(</w:t>
      </w:r>
      <w:proofErr w:type="gramStart"/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>1</w:t>
      </w:r>
      <w:r w:rsidR="00A7755D">
        <w:rPr>
          <w:rFonts w:ascii="標楷體" w:eastAsia="標楷體"/>
          <w:bCs/>
          <w:color w:val="000000" w:themeColor="text1"/>
          <w:sz w:val="48"/>
          <w:szCs w:val="48"/>
        </w:rPr>
        <w:t>1</w:t>
      </w:r>
      <w:r w:rsidR="0010680B">
        <w:rPr>
          <w:rFonts w:ascii="標楷體" w:eastAsia="標楷體" w:hint="eastAsia"/>
          <w:bCs/>
          <w:color w:val="000000" w:themeColor="text1"/>
          <w:sz w:val="48"/>
          <w:szCs w:val="48"/>
        </w:rPr>
        <w:t>5</w:t>
      </w:r>
      <w:proofErr w:type="gramEnd"/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>年</w:t>
      </w:r>
      <w:r w:rsidR="00792A46">
        <w:rPr>
          <w:rFonts w:ascii="標楷體" w:eastAsia="標楷體" w:hint="eastAsia"/>
          <w:bCs/>
          <w:color w:val="000000" w:themeColor="text1"/>
          <w:sz w:val="48"/>
          <w:szCs w:val="48"/>
        </w:rPr>
        <w:t>度</w:t>
      </w:r>
      <w:r w:rsidR="0010680B">
        <w:rPr>
          <w:rFonts w:ascii="標楷體" w:eastAsia="標楷體" w:hint="eastAsia"/>
          <w:bCs/>
          <w:color w:val="000000" w:themeColor="text1"/>
          <w:sz w:val="48"/>
          <w:szCs w:val="48"/>
        </w:rPr>
        <w:t>上</w:t>
      </w:r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>半年 台北假日班</w:t>
      </w:r>
      <w:r w:rsidR="00DE2E8B" w:rsidRPr="00E73E5E">
        <w:rPr>
          <w:rFonts w:ascii="標楷體" w:eastAsia="標楷體" w:hAnsi="標楷體" w:hint="eastAsia"/>
          <w:bCs/>
          <w:color w:val="000000" w:themeColor="text1"/>
          <w:sz w:val="48"/>
          <w:szCs w:val="48"/>
        </w:rPr>
        <w:t>)</w:t>
      </w:r>
    </w:p>
    <w:tbl>
      <w:tblPr>
        <w:tblStyle w:val="af3"/>
        <w:tblpPr w:leftFromText="180" w:rightFromText="180" w:vertAnchor="text" w:horzAnchor="margin" w:tblpXSpec="right" w:tblpY="1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7A2434" w:rsidRPr="002179C6" w14:paraId="1989640F" w14:textId="77777777" w:rsidTr="003532A4">
        <w:trPr>
          <w:trHeight w:val="374"/>
        </w:trPr>
        <w:tc>
          <w:tcPr>
            <w:tcW w:w="7230" w:type="dxa"/>
            <w:vAlign w:val="center"/>
          </w:tcPr>
          <w:p w14:paraId="13AC3EC0" w14:textId="77777777" w:rsidR="003532A4" w:rsidRDefault="007A2434" w:rsidP="007A2434">
            <w:pPr>
              <w:ind w:left="1308" w:hangingChars="467" w:hanging="1308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4503E3">
              <w:rPr>
                <w:rFonts w:ascii="標楷體" w:eastAsia="標楷體" w:hAnsi="標楷體" w:hint="eastAsia"/>
                <w:color w:val="000000" w:themeColor="text1"/>
                <w:sz w:val="28"/>
              </w:rPr>
              <w:t>11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8"/>
              </w:rPr>
              <w:t>5</w:t>
            </w:r>
            <w:r w:rsidRPr="004503E3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8"/>
              </w:rPr>
              <w:t>3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7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8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15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22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29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日、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月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12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19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25、26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日</w:t>
            </w:r>
          </w:p>
          <w:p w14:paraId="58026D9D" w14:textId="54DDCFDC" w:rsidR="007A2434" w:rsidRPr="00404F62" w:rsidRDefault="003532A4" w:rsidP="003532A4">
            <w:pPr>
              <w:ind w:leftChars="368" w:left="1211" w:hangingChars="126" w:hanging="328"/>
              <w:rPr>
                <w:rFonts w:ascii="標楷體" w:eastAsia="標楷體" w:hAnsi="標楷體"/>
                <w:color w:val="000000" w:themeColor="text1"/>
                <w:sz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5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10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17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23</w:t>
            </w:r>
            <w:r w:rsidR="007A2434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24</w:t>
            </w:r>
            <w:r w:rsidR="007A2434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31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日</w:t>
            </w:r>
          </w:p>
          <w:p w14:paraId="703417FE" w14:textId="77777777" w:rsidR="007A2434" w:rsidRPr="00D426AA" w:rsidRDefault="007A2434" w:rsidP="007A2434">
            <w:pPr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4503E3">
              <w:rPr>
                <w:rFonts w:ascii="標楷體" w:eastAsia="標楷體" w:hAnsi="標楷體" w:hint="eastAsia"/>
                <w:color w:val="000000" w:themeColor="text1"/>
                <w:sz w:val="28"/>
              </w:rPr>
              <w:t>上午9：00~12：00，下午13：00~16：00</w:t>
            </w:r>
          </w:p>
        </w:tc>
      </w:tr>
      <w:tr w:rsidR="007A2434" w:rsidRPr="002179C6" w14:paraId="4FCFD9C5" w14:textId="77777777" w:rsidTr="003532A4">
        <w:trPr>
          <w:trHeight w:val="1299"/>
        </w:trPr>
        <w:tc>
          <w:tcPr>
            <w:tcW w:w="7230" w:type="dxa"/>
            <w:vAlign w:val="center"/>
          </w:tcPr>
          <w:p w14:paraId="46D065CC" w14:textId="77777777" w:rsidR="007A2434" w:rsidRPr="00D36435" w:rsidRDefault="007A2434" w:rsidP="007A2434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D3643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中華民國品質學會</w:t>
            </w:r>
            <w:r w:rsidRPr="00D36435">
              <w:rPr>
                <w:rFonts w:eastAsia="標楷體"/>
                <w:b/>
                <w:color w:val="000000" w:themeColor="text1"/>
                <w:sz w:val="32"/>
                <w:szCs w:val="32"/>
              </w:rPr>
              <w:tab/>
            </w:r>
          </w:p>
          <w:p w14:paraId="43DE0E7D" w14:textId="77777777" w:rsidR="007A2434" w:rsidRPr="00D426AA" w:rsidRDefault="007A2434" w:rsidP="007A2434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426AA">
              <w:rPr>
                <w:rFonts w:eastAsia="標楷體" w:hint="eastAsia"/>
                <w:color w:val="000000" w:themeColor="text1"/>
                <w:sz w:val="28"/>
              </w:rPr>
              <w:t>地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址：台北市大安區羅斯福二段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75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號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9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樓</w:t>
            </w:r>
          </w:p>
          <w:p w14:paraId="38DEA0E9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B754E8">
              <w:rPr>
                <w:rFonts w:ascii="標楷體" w:eastAsia="標楷體" w:hAnsi="標楷體" w:hint="eastAsia"/>
                <w:noProof/>
                <w:kern w:val="0"/>
                <w:sz w:val="26"/>
                <w:szCs w:val="24"/>
              </w:rPr>
              <w:t>（和平東、西路口時代大廈，捷運古亭站第四號出口）</w:t>
            </w:r>
          </w:p>
        </w:tc>
      </w:tr>
      <w:tr w:rsidR="007A2434" w:rsidRPr="002179C6" w14:paraId="27A92DE9" w14:textId="77777777" w:rsidTr="003532A4">
        <w:trPr>
          <w:trHeight w:val="1599"/>
        </w:trPr>
        <w:tc>
          <w:tcPr>
            <w:tcW w:w="7230" w:type="dxa"/>
            <w:vAlign w:val="center"/>
          </w:tcPr>
          <w:p w14:paraId="73E22D36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D426AA">
              <w:rPr>
                <w:rFonts w:eastAsia="標楷體" w:hint="eastAsia"/>
                <w:color w:val="000000" w:themeColor="text1"/>
                <w:sz w:val="28"/>
              </w:rPr>
              <w:t>線上報名</w:t>
            </w:r>
            <w:proofErr w:type="gramEnd"/>
            <w:r w:rsidRPr="00D426AA">
              <w:rPr>
                <w:rFonts w:eastAsia="標楷體" w:hint="eastAsia"/>
                <w:color w:val="000000" w:themeColor="text1"/>
                <w:sz w:val="28"/>
              </w:rPr>
              <w:t>：</w:t>
            </w:r>
            <w:r>
              <w:fldChar w:fldCharType="begin"/>
            </w:r>
            <w:r>
              <w:instrText>HYPERLINK "http://www.csq.org.tw"</w:instrText>
            </w:r>
            <w:r>
              <w:fldChar w:fldCharType="separate"/>
            </w:r>
            <w:r w:rsidRPr="00D426AA">
              <w:rPr>
                <w:rStyle w:val="a4"/>
                <w:rFonts w:eastAsia="標楷體"/>
                <w:color w:val="000000" w:themeColor="text1"/>
                <w:sz w:val="28"/>
              </w:rPr>
              <w:t>http://www.csq.org.tw</w:t>
            </w:r>
            <w:r>
              <w:fldChar w:fldCharType="end"/>
            </w:r>
          </w:p>
          <w:p w14:paraId="46ED57DE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426AA">
              <w:rPr>
                <w:rFonts w:eastAsia="標楷體" w:hint="eastAsia"/>
                <w:color w:val="000000" w:themeColor="text1"/>
                <w:sz w:val="28"/>
              </w:rPr>
              <w:t>電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話：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 xml:space="preserve">(02)2363-1344 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傳</w:t>
            </w:r>
            <w:r w:rsidRPr="00D426AA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真：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(02)2362-7663</w:t>
            </w:r>
          </w:p>
          <w:p w14:paraId="1A50C52E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D426AA">
              <w:rPr>
                <w:rFonts w:eastAsia="標楷體"/>
                <w:color w:val="000000" w:themeColor="text1"/>
                <w:sz w:val="28"/>
              </w:rPr>
              <w:t>E-Mail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：</w:t>
            </w:r>
            <w:r>
              <w:fldChar w:fldCharType="begin"/>
            </w:r>
            <w:r>
              <w:instrText>HYPERLINK "mailto:servicemail@csq.org.tw"</w:instrText>
            </w:r>
            <w:r>
              <w:fldChar w:fldCharType="separate"/>
            </w:r>
            <w:r w:rsidRPr="00D426AA">
              <w:rPr>
                <w:rStyle w:val="a4"/>
                <w:rFonts w:eastAsia="標楷體"/>
                <w:color w:val="000000" w:themeColor="text1"/>
                <w:sz w:val="28"/>
              </w:rPr>
              <w:t>service</w:t>
            </w:r>
            <w:r w:rsidRPr="00D426AA">
              <w:rPr>
                <w:rStyle w:val="a4"/>
                <w:rFonts w:eastAsia="標楷體" w:hint="eastAsia"/>
                <w:color w:val="000000" w:themeColor="text1"/>
                <w:sz w:val="28"/>
              </w:rPr>
              <w:t>mail</w:t>
            </w:r>
            <w:r w:rsidRPr="00D426AA">
              <w:rPr>
                <w:rStyle w:val="a4"/>
                <w:rFonts w:eastAsia="標楷體"/>
                <w:color w:val="000000" w:themeColor="text1"/>
                <w:sz w:val="28"/>
              </w:rPr>
              <w:t>@csq.org.tw</w:t>
            </w:r>
            <w:r>
              <w:rPr>
                <w:rStyle w:val="a4"/>
                <w:rFonts w:eastAsia="標楷體"/>
                <w:color w:val="000000" w:themeColor="text1"/>
                <w:sz w:val="28"/>
              </w:rPr>
              <w:fldChar w:fldCharType="end"/>
            </w:r>
          </w:p>
        </w:tc>
      </w:tr>
    </w:tbl>
    <w:p w14:paraId="4BCE5C84" w14:textId="0C236836" w:rsidR="00B7408D" w:rsidRPr="002179C6" w:rsidRDefault="007A2434">
      <w:pPr>
        <w:jc w:val="center"/>
        <w:rPr>
          <w:rFonts w:eastAsia="標楷體"/>
          <w:noProof/>
          <w:kern w:val="0"/>
        </w:rPr>
      </w:pP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74296E" wp14:editId="7408E14D">
                <wp:simplePos x="0" y="0"/>
                <wp:positionH relativeFrom="column">
                  <wp:posOffset>56515</wp:posOffset>
                </wp:positionH>
                <wp:positionV relativeFrom="paragraph">
                  <wp:posOffset>838200</wp:posOffset>
                </wp:positionV>
                <wp:extent cx="1390650" cy="5715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04478C" w14:textId="77777777" w:rsidR="00752CC5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296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文字方塊 2" o:spid="_x0000_s1026" type="#_x0000_t84" style="position:absolute;left:0;text-align:left;margin-left:4.45pt;margin-top:66pt;width:109.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YiMgIAAIQEAAAOAAAAZHJzL2Uyb0RvYy54bWysVE1v2zAMvQ/YfxB0X+ykSboacYosRYYB&#10;QVsgHXpWZCkWIIuapMTOfv0o5XNdgQHDLjIpUo/kI+nJfddoshPOKzAl7fdySoThUCmzKen3l8Wn&#10;z5T4wEzFNBhR0r3w9H768cOktYUYQA26Eo4giPFFa0tah2CLLPO8Fg3zPbDCoFGCa1hA1W2yyrEW&#10;0RudDfJ8nLXgKuuAC+/x9uFgpNOEL6Xg4UlKLwLRJcXcQjpdOtfxzKYTVmwcs7XixzTYP2TRMGUw&#10;6BnqgQVGtk79AdUo7sCDDD0OTQZSKi5SDVhNP39TzapmVqRakBxvzzT5/wfLH3cr++xI6L5Ahw2M&#10;hLTWFx4vYz2ddE38YqYE7Ujh/kyb6ALh8dHNXT4eoYmjbXTbH+WJ1+zy2jofvgpoSBRKuhY7oRNd&#10;bLf0AUOi78knRvOgVbVQWiclzoKYa0d2DLuoQ0oSX/zmpQ1pSzq+wTz+hhC6dxAQTxtM5FJ8lEK3&#10;7oiqrohZQ7VHvhwcRslbvlBY1JL58Mwczg7ygPsQnvCQGjAnOEqU1OB+vncf/bGlaKWkxVksqf+x&#10;ZU5Qor8ZbPZdfziMw5uU4eh2gIq7tqyvLWbbzAGJ6uPmWZ7E6B/0SZQOmldcm1mMiiZmOMYuaTiJ&#10;83DYEFw7Lmaz5ITjallYmpXlETpyHDv20r0yZ499DTgRj3CaWla86e7BN740MNsGkCq1PvJ8YPVI&#10;P456mojjWsZdutaT1+XnMf0FAAD//wMAUEsDBBQABgAIAAAAIQDVK//c2gAAAAkBAAAPAAAAZHJz&#10;L2Rvd25yZXYueG1sTE89b8IwEN0r8R+sQ+pWnKYqhTQOikAsbIUO7ebERxwRn6PYgfTf95ja7d6H&#10;3r2XbybXiSsOofWk4HmRgECqvWmpUfB52j+tQISoyejOEyr4wQCbYvaQ68z4G33g9RgbwSEUMq3A&#10;xthnUobaotNh4Xsk1s5+cDoyHBppBn3jcNfJNEmW0umW+IPVPW4t1pfj6BTsy8OEVeXD5XUcvw/L&#10;XWm/bKPU43wq30FEnOKfGe71uToU3KnyI5kgOgWrNRuZfkl5Eutp+sZMdT+YkUUu/y8ofgEAAP//&#10;AwBQSwECLQAUAAYACAAAACEAtoM4kv4AAADhAQAAEwAAAAAAAAAAAAAAAAAAAAAAW0NvbnRlbnRf&#10;VHlwZXNdLnhtbFBLAQItABQABgAIAAAAIQA4/SH/1gAAAJQBAAALAAAAAAAAAAAAAAAAAC8BAABf&#10;cmVscy8ucmVsc1BLAQItABQABgAIAAAAIQBGN/YiMgIAAIQEAAAOAAAAAAAAAAAAAAAAAC4CAABk&#10;cnMvZTJvRG9jLnhtbFBLAQItABQABgAIAAAAIQDVK//c2gAAAAkBAAAPAAAAAAAAAAAAAAAAAIwE&#10;AABkcnMvZG93bnJldi54bWxQSwUGAAAAAAQABADzAAAAkwUAAAAA&#10;" fillcolor="white [3201]" strokecolor="black [3213]" strokeweight=".5pt">
                <v:textbox>
                  <w:txbxContent>
                    <w:p w14:paraId="7F04478C" w14:textId="77777777" w:rsidR="00752CC5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上課日期</w:t>
                      </w:r>
                    </w:p>
                  </w:txbxContent>
                </v:textbox>
              </v:shape>
            </w:pict>
          </mc:Fallback>
        </mc:AlternateContent>
      </w:r>
      <w:r w:rsidR="008C5858" w:rsidRPr="002179C6">
        <w:rPr>
          <w:rFonts w:eastAsia="標楷體" w:hint="eastAsia"/>
          <w:noProof/>
          <w:kern w:val="0"/>
        </w:rPr>
        <w:drawing>
          <wp:inline distT="0" distB="0" distL="0" distR="0" wp14:anchorId="0E6404C2" wp14:editId="47452121">
            <wp:extent cx="894903" cy="769620"/>
            <wp:effectExtent l="0" t="0" r="635" b="0"/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72" cy="77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BB743" w14:textId="5E3E2B23" w:rsidR="00FB1373" w:rsidRDefault="007A2434"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BDB2D6" wp14:editId="0844310E">
                <wp:simplePos x="0" y="0"/>
                <wp:positionH relativeFrom="column">
                  <wp:posOffset>56515</wp:posOffset>
                </wp:positionH>
                <wp:positionV relativeFrom="paragraph">
                  <wp:posOffset>1493520</wp:posOffset>
                </wp:positionV>
                <wp:extent cx="1390650" cy="5715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27E2AA7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報名熱線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B2D6" id="文字方塊 3" o:spid="_x0000_s1027" type="#_x0000_t84" style="position:absolute;margin-left:4.45pt;margin-top:117.6pt;width:109.5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RjRgIAAKoEAAAOAAAAZHJzL2Uyb0RvYy54bWysVFFvGjEMfp+0/xDlfdxBC11Rj4pRMU2q&#10;2kow9TnkcuWkXJwlgTv26/clQGHtHqZp9xDs2Plsf7a5ue0azbbK+ZpMwfu9nDNlJJW1eSn49+X8&#10;02fOfBCmFJqMKvhOeX47+fjhprVjNaA16VI5BhDjx60t+DoEO84yL9eqEb5HVhkYK3KNCFDdS1Y6&#10;0QK90dkgz0dZS660jqTyHrd3eyOfJPyqUjI8VpVXgemCI7eQTpfOVTyzyY0Yvzhh17U8pCH+IYtG&#10;1AZBX6HuRBBs4+p3UE0tHXmqQk9Sk1FV1VKlGlBNP39TzWItrEq1gBxvX2ny/w9WPmwX9smx0H2h&#10;Dg2MhLTWjz0uYz1d5Zr4i0wZ7KBw90qb6gKT8dHFdT4awiRhG171h3niNTu9ts6Hr4oaFoWCr9RW&#10;6USX2N77gJDwPfrEaJ50Xc5rrZOy8zPt2Fagheh8SS1nWviAy4LP0xezBsRvz7RhbcFHF0jsLyCX&#10;KOYMNk/fe1gE0QaxThRFKXSrjtVlwQdH+lZU7sCqo/3AeSvnNUq/R9pPwmHCwBa2JjziqDQhUTpI&#10;nK3J/fzTffRH42HlrMXEFtz/2AinkPY3g5G47l9exhFPyuXwagDFnVtW5xazaWYERvvYTyuTGP2D&#10;PoqVo+YZyzWNUWESRiJ2wUHTXpyF/R5hOaWaTpMThtqKcG8WVkboSHzs67J7Fs4euh9A9QMdZ1uM&#10;38zA3je+NDTdBKrqNCCR5z2rB/qxEKnph+WNG3euJ6/TX8zkFwAAAP//AwBQSwMEFAAGAAgAAAAh&#10;AMQExuHdAAAACQEAAA8AAABkcnMvZG93bnJldi54bWxMj81OwzAQhO9IvIO1SNyog8tPCdlUqIIj&#10;hxQkxG0bmzgQ20nstOnbs5zKcWdGs98U69l1Ym/G2AaPcL3IQBhfB936BuH97eVqBSIm8pq64A3C&#10;0URYl+dnBeU6HHxl9tvUCC7xMScEm1KfSxlraxzFReiNZ+8rjI4Sn2Mj9UgHLnedVFl2Jx21nj9Y&#10;6s3GmvpnOzmEwX3cBK2PA1WvQ2afq34zfX8iXl7MT48gkpnTKQx/+IwOJTPtwuR1FB3C6oGDCGp5&#10;q0Cwr9Q9KzuEpWJFloX8v6D8BQAA//8DAFBLAQItABQABgAIAAAAIQC2gziS/gAAAOEBAAATAAAA&#10;AAAAAAAAAAAAAAAAAABbQ29udGVudF9UeXBlc10ueG1sUEsBAi0AFAAGAAgAAAAhADj9If/WAAAA&#10;lAEAAAsAAAAAAAAAAAAAAAAALwEAAF9yZWxzLy5yZWxzUEsBAi0AFAAGAAgAAAAhAFhv5GNGAgAA&#10;qgQAAA4AAAAAAAAAAAAAAAAALgIAAGRycy9lMm9Eb2MueG1sUEsBAi0AFAAGAAgAAAAhAMQExuHd&#10;AAAACQEAAA8AAAAAAAAAAAAAAAAAoAQAAGRycy9kb3ducmV2LnhtbFBLBQYAAAAABAAEAPMAAACq&#10;BQAAAAA=&#10;" fillcolor="window" strokecolor="windowText" strokeweight=".5pt">
                <v:textbox>
                  <w:txbxContent>
                    <w:p w14:paraId="627E2AA7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報名熱線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5B0AAF" wp14:editId="59D9D4FB">
                <wp:simplePos x="0" y="0"/>
                <wp:positionH relativeFrom="column">
                  <wp:posOffset>56515</wp:posOffset>
                </wp:positionH>
                <wp:positionV relativeFrom="paragraph">
                  <wp:posOffset>640080</wp:posOffset>
                </wp:positionV>
                <wp:extent cx="1390650" cy="5715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80E1D11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上課地點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0AAF" id="文字方塊 4" o:spid="_x0000_s1028" type="#_x0000_t84" style="position:absolute;margin-left:4.45pt;margin-top:50.4pt;width:109.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u2RgIAAKoEAAAOAAAAZHJzL2Uyb0RvYy54bWysVE1v2zAMvQ/YfxB0X+2kTboGcYqsRYYB&#10;QVsgGXpWZLkxIIuapMTOfv2elI9m7Q7DMB8UUqQeyUcy49uu0WyrnK/JFLx3kXOmjKSyNi8F/76c&#10;ffrMmQ/ClEKTUQXfKc9vJx8/jFs7Un1aky6VYwAxftTagq9DsKMs83KtGuEvyCoDY0WuEQGqe8lK&#10;J1qgNzrr5/kwa8mV1pFU3uP2fm/kk4RfVUqGx6ryKjBdcOQW0unSuYpnNhmL0YsTdl3LQxriH7Jo&#10;RG0Q9AR1L4JgG1e/g2pq6chTFS4kNRlVVS1VqgHV9PI31SzWwqpUC8jx9kST/3+w8mG7sE+Ohe4L&#10;dWhgJKS1fuRxGevpKtfEX2TKYAeFuxNtqgtMxkeXN/lwAJOEbXDdG+SJ1+z1tXU+fFXUsCgUfKW2&#10;Sie6xHbuA0LC9+gTo3nSdTmrtU7Kzt9px7YCLUTnS2o508IHXBZ8lr6YNSB+e6YNaws+vERifwG5&#10;RDFnsHn63sMiiDaI9UpRlEK36lhdFvzySN+Kyh1YdbQfOG/lrEbpc6T9JBwmDGxha8IjjkoTEqWD&#10;xNma3M8/3Ud/NB5WzlpMbMH9j41wCml/MxiJm97VVRzxpFwNrvtQ3LlldW4xm+aOwGgP+2llEqN/&#10;0EexctQ8Y7mmMSpMwkjELjho2ot3Yb9HWE6pptPkhKG2IszNwsoIHYmPfV12z8LZQ/cDqH6g42yL&#10;0ZsZ2PvGl4amm0BVnQYk8rxn9UA/FiI1/bC8cePO9eT1+hcz+QUAAP//AwBQSwMEFAAGAAgAAAAh&#10;AGGkze7bAAAACQEAAA8AAABkcnMvZG93bnJldi54bWxMj8FOwzAQRO9I/IO1SNyoTYSgDXEqVMGR&#10;Q0olxM2NlzhtvE5ip03/nuUEx30zmp0p1rPvxAnH2AbScL9QIJDqYFtqNOw+3u6WIGIyZE0XCDVc&#10;MMK6vL4qTG7DmSo8bVMjOIRibjS4lPpcylg79CYuQo/E2ncYvUl8jo20ozlzuO9kptSj9KYl/uBM&#10;jxuH9XE7eQ2D/3wI1l4GU70Pyr1W/WY6fGl9ezO/PINIOKc/M/zW5+pQcqd9mMhG0WlYrtjIWCle&#10;wHqWPTHZM1kxkWUh/y8ofwAAAP//AwBQSwECLQAUAAYACAAAACEAtoM4kv4AAADhAQAAEwAAAAAA&#10;AAAAAAAAAAAAAAAAW0NvbnRlbnRfVHlwZXNdLnhtbFBLAQItABQABgAIAAAAIQA4/SH/1gAAAJQB&#10;AAALAAAAAAAAAAAAAAAAAC8BAABfcmVscy8ucmVsc1BLAQItABQABgAIAAAAIQAn3au2RgIAAKoE&#10;AAAOAAAAAAAAAAAAAAAAAC4CAABkcnMvZTJvRG9jLnhtbFBLAQItABQABgAIAAAAIQBhpM3u2wAA&#10;AAkBAAAPAAAAAAAAAAAAAAAAAKAEAABkcnMvZG93bnJldi54bWxQSwUGAAAAAAQABADzAAAAqAUA&#10;AAAA&#10;" fillcolor="window" strokecolor="windowText" strokeweight=".5pt">
                <v:textbox>
                  <w:txbxContent>
                    <w:p w14:paraId="680E1D11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上課地點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3"/>
        <w:tblW w:w="0" w:type="auto"/>
        <w:tblInd w:w="-15" w:type="dxa"/>
        <w:tblLook w:val="04A0" w:firstRow="1" w:lastRow="0" w:firstColumn="1" w:lastColumn="0" w:noHBand="0" w:noVBand="1"/>
      </w:tblPr>
      <w:tblGrid>
        <w:gridCol w:w="9781"/>
      </w:tblGrid>
      <w:tr w:rsidR="00CC16AD" w:rsidRPr="002179C6" w14:paraId="458EE899" w14:textId="77777777" w:rsidTr="003532A4">
        <w:trPr>
          <w:trHeight w:val="574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26E64" w14:textId="77777777" w:rsidR="00BD6477" w:rsidRPr="007A2434" w:rsidRDefault="00BD6477" w:rsidP="00862D02">
            <w:pPr>
              <w:adjustRightInd w:val="0"/>
              <w:snapToGrid w:val="0"/>
              <w:spacing w:line="20" w:lineRule="atLeast"/>
              <w:ind w:firstLineChars="100" w:firstLine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7A2434">
              <w:rPr>
                <w:rFonts w:ascii="標楷體" w:eastAsia="標楷體" w:hAnsi="標楷體" w:hint="eastAsia"/>
                <w:kern w:val="0"/>
                <w:szCs w:val="24"/>
              </w:rPr>
              <w:t>敬啟者：</w:t>
            </w:r>
          </w:p>
          <w:p w14:paraId="1A9D5391" w14:textId="790C6786" w:rsidR="0010680B" w:rsidRPr="0010680B" w:rsidRDefault="0010680B" w:rsidP="007A2434">
            <w:pPr>
              <w:ind w:leftChars="13" w:left="31" w:firstLine="428"/>
              <w:rPr>
                <w:rFonts w:ascii="標楷體" w:eastAsia="標楷體" w:hAnsi="標楷體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在競爭格局劇烈變動的今日，企業唯有快速應變、穩健成長，方能立於市場浪潮之上。然而，企業競爭力的提升，終將回到人才的思維高度與品質管理能力。持續吸收品質理念與技術，不僅是企業突破瓶頸的關鍵，更是專業人士維持與提升核心競爭力的必然途徑。</w:t>
            </w:r>
          </w:p>
          <w:p w14:paraId="0E452D5B" w14:textId="3A25CB41" w:rsidR="0010680B" w:rsidRPr="0010680B" w:rsidRDefault="0010680B" w:rsidP="007A2434">
            <w:pPr>
              <w:ind w:leftChars="13" w:left="31" w:firstLine="428"/>
              <w:rPr>
                <w:rFonts w:ascii="標楷體" w:eastAsia="標楷體" w:hAnsi="標楷體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因應高階品質與管理人才日益迫切的需求，學會設立</w:t>
            </w:r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「品質管理師</w:t>
            </w:r>
            <w:proofErr w:type="gramStart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（</w:t>
            </w:r>
            <w:proofErr w:type="gramEnd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Certified Manager for Quality/Organizational Excellence; CQM</w:t>
            </w:r>
            <w:proofErr w:type="gramStart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）</w:t>
            </w:r>
            <w:proofErr w:type="gramEnd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Pr="0010680B">
              <w:rPr>
                <w:rFonts w:ascii="標楷體" w:eastAsia="標楷體" w:hAnsi="標楷體" w:hint="eastAsia"/>
                <w:szCs w:val="24"/>
              </w:rPr>
              <w:t>資格認證制度，旨在以嚴謹、公信、可證明的專業能力標準，擇優鑑定具備整合型品質管理能力之優秀人才。</w:t>
            </w:r>
          </w:p>
          <w:p w14:paraId="7D300310" w14:textId="4DB8F23F" w:rsidR="0010680B" w:rsidRPr="007A2434" w:rsidRDefault="0010680B" w:rsidP="007A2434">
            <w:pPr>
              <w:ind w:leftChars="13" w:left="31" w:firstLine="428"/>
              <w:rPr>
                <w:rFonts w:ascii="標楷體" w:eastAsia="標楷體" w:hAnsi="標楷體"/>
                <w:color w:val="002060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資格認證不僅著重品質技術運用，更重視全局式治理思維、制度管理能力與卓越經營洞察（大Q）。</w:t>
            </w:r>
            <w:r w:rsidRPr="009A44EF">
              <w:rPr>
                <w:rFonts w:ascii="標楷體" w:eastAsia="標楷體" w:hAnsi="標楷體" w:hint="eastAsia"/>
                <w:color w:val="002060"/>
                <w:szCs w:val="24"/>
              </w:rPr>
              <w:t>獲證者應能</w:t>
            </w:r>
            <w:r w:rsidRPr="0010680B">
              <w:rPr>
                <w:rFonts w:ascii="標楷體" w:eastAsia="標楷體" w:hAnsi="標楷體" w:hint="eastAsia"/>
                <w:szCs w:val="24"/>
              </w:rPr>
              <w:t>：</w:t>
            </w:r>
            <w:r w:rsidR="007A2434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深刻理解品質管理策略與企業治理的連結、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具備規劃品質制度與推動落實之能力、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洞悉組織問題並引領跨部門解決、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以顧客價值為核心，創造可持續競爭力</w:t>
            </w:r>
            <w:r w:rsidR="009A44EF">
              <w:rPr>
                <w:rFonts w:ascii="標楷體" w:eastAsia="標楷體" w:hAnsi="標楷體" w:hint="eastAsia"/>
                <w:color w:val="002060"/>
                <w:szCs w:val="24"/>
              </w:rPr>
              <w:t>。</w:t>
            </w:r>
          </w:p>
          <w:p w14:paraId="5CABE474" w14:textId="27BCBB68" w:rsidR="007A2434" w:rsidRDefault="0010680B" w:rsidP="007A2434">
            <w:pPr>
              <w:ind w:leftChars="13" w:left="31" w:firstLine="428"/>
              <w:rPr>
                <w:rFonts w:ascii="標楷體" w:eastAsia="標楷體" w:hAnsi="標楷體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「品質管理師」是本學會繼「品質技術師」、「品質工程師」與「可靠度工程師」後，所推出之高階品質治理專業資格，象徵獲證者具備綜合治理能力、品質領導視野與組織績效提升能力。學會之認證，不只是證書，更是對企業菁英與品質領導人才的最高專業背書，使其能以品質治理之力，為企業創造卓越與永續的價值。</w:t>
            </w:r>
          </w:p>
          <w:p w14:paraId="10916348" w14:textId="77777777" w:rsidR="003532A4" w:rsidRDefault="007A2434" w:rsidP="007A2434">
            <w:pPr>
              <w:adjustRightInd w:val="0"/>
              <w:snapToGrid w:val="0"/>
              <w:spacing w:after="120" w:line="340" w:lineRule="exact"/>
              <w:ind w:leftChars="74" w:left="660" w:rightChars="100" w:right="240" w:hangingChars="201" w:hanging="482"/>
              <w:jc w:val="both"/>
              <w:textAlignment w:val="baseline"/>
              <w:rPr>
                <w:rFonts w:ascii="標楷體" w:eastAsia="標楷體" w:hAnsi="標楷體"/>
                <w:color w:val="C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object w:dxaOrig="1440" w:dyaOrig="1440" w14:anchorId="4A7929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18" type="#_x0000_t75" style="position:absolute;left:0;text-align:left;margin-left:363.55pt;margin-top:27.9pt;width:48pt;height:44.55pt;z-index:251677184;mso-position-horizontal-relative:text;mso-position-vertical-relative:text">
                  <v:imagedata r:id="rId12" o:title=""/>
                </v:shape>
                <o:OLEObject Type="Embed" ProgID="CorelDRAW.Graphic.9" ShapeID="_x0000_s2118" DrawAspect="Content" ObjectID="_1825246639" r:id="rId13"/>
              </w:object>
            </w:r>
            <w:proofErr w:type="gramStart"/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A7755D">
              <w:rPr>
                <w:rFonts w:ascii="標楷體" w:eastAsia="標楷體" w:hAnsi="標楷體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5</w:t>
            </w:r>
            <w:proofErr w:type="gramEnd"/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年度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上</w:t>
            </w:r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半年CQM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認證考試日期</w:t>
            </w:r>
            <w:r w:rsidR="00D71043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，預定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為</w:t>
            </w:r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A7755D">
              <w:rPr>
                <w:rFonts w:ascii="標楷體" w:eastAsia="標楷體" w:hAnsi="標楷體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5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年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6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月</w:t>
            </w:r>
            <w:r w:rsidR="001469A7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8D7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3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日(週六)</w:t>
            </w:r>
          </w:p>
          <w:p w14:paraId="2AC2A0A9" w14:textId="5DA667BC" w:rsidR="00BD6477" w:rsidRPr="00F50A08" w:rsidRDefault="00BD6477" w:rsidP="003532A4">
            <w:pPr>
              <w:adjustRightInd w:val="0"/>
              <w:snapToGrid w:val="0"/>
              <w:spacing w:after="120" w:line="340" w:lineRule="exact"/>
              <w:ind w:leftChars="308" w:left="739" w:rightChars="100" w:right="240" w:firstLineChars="557" w:firstLine="1560"/>
              <w:jc w:val="both"/>
              <w:textAlignment w:val="baseline"/>
              <w:rPr>
                <w:rFonts w:ascii="標楷體" w:eastAsia="標楷體" w:hAnsi="標楷體"/>
                <w:color w:val="C00000"/>
                <w:kern w:val="0"/>
                <w:sz w:val="26"/>
                <w:u w:val="single"/>
              </w:rPr>
            </w:pPr>
            <w:r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於台北市、台中市、高雄市</w:t>
            </w:r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同時</w:t>
            </w:r>
            <w:r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舉行</w:t>
            </w:r>
            <w:r w:rsidRPr="00F50A08">
              <w:rPr>
                <w:rFonts w:ascii="標楷體" w:eastAsia="標楷體" w:hAnsi="標楷體" w:hint="eastAsia"/>
                <w:color w:val="C00000"/>
                <w:kern w:val="0"/>
                <w:sz w:val="26"/>
                <w:u w:val="single"/>
              </w:rPr>
              <w:t>。</w:t>
            </w:r>
          </w:p>
          <w:p w14:paraId="079A4D2A" w14:textId="77777777" w:rsidR="00BD6477" w:rsidRPr="002179C6" w:rsidRDefault="003F460B" w:rsidP="00BD6477">
            <w:pPr>
              <w:widowControl/>
              <w:autoSpaceDE w:val="0"/>
              <w:autoSpaceDN w:val="0"/>
              <w:adjustRightInd w:val="0"/>
              <w:spacing w:afterLines="50" w:after="180" w:line="0" w:lineRule="atLeast"/>
              <w:jc w:val="both"/>
              <w:rPr>
                <w:rFonts w:eastAsia="標楷體"/>
                <w:kern w:val="0"/>
                <w:sz w:val="28"/>
              </w:rPr>
            </w:pP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                            </w:t>
            </w: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>中華民國品質學會</w:t>
            </w: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</w:t>
            </w: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>敬啟</w:t>
            </w:r>
          </w:p>
        </w:tc>
      </w:tr>
    </w:tbl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480"/>
        <w:gridCol w:w="436"/>
        <w:gridCol w:w="425"/>
        <w:gridCol w:w="426"/>
        <w:gridCol w:w="7044"/>
        <w:gridCol w:w="709"/>
      </w:tblGrid>
      <w:tr w:rsidR="00D20BCD" w:rsidRPr="00375D1B" w14:paraId="7357B1C3" w14:textId="77777777" w:rsidTr="000270DA">
        <w:trPr>
          <w:cantSplit/>
          <w:trHeight w:val="423"/>
        </w:trPr>
        <w:tc>
          <w:tcPr>
            <w:tcW w:w="868" w:type="dxa"/>
            <w:gridSpan w:val="2"/>
            <w:vAlign w:val="center"/>
          </w:tcPr>
          <w:p w14:paraId="167E1318" w14:textId="7EA9801D" w:rsidR="00D20BCD" w:rsidRPr="00D20BCD" w:rsidRDefault="00DA2981" w:rsidP="00D20B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="009E4598">
              <w:rPr>
                <w:rFonts w:ascii="標楷體" w:eastAsia="標楷體" w:hAnsi="標楷體"/>
              </w:rPr>
              <w:t>1</w:t>
            </w:r>
            <w:r w:rsidR="003B7907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  <w:r w:rsidR="00D20BCD" w:rsidRPr="00D20BC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C075C">
              <w:rPr>
                <w:rFonts w:ascii="標楷體" w:eastAsia="標楷體" w:hAnsi="標楷體" w:hint="eastAsia"/>
              </w:rPr>
              <w:t xml:space="preserve"> </w:t>
            </w:r>
            <w:r w:rsidR="00D20BCD" w:rsidRPr="00D20BC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6" w:type="dxa"/>
            <w:vAlign w:val="center"/>
          </w:tcPr>
          <w:p w14:paraId="7DAF4D91" w14:textId="77777777" w:rsidR="00D20BCD" w:rsidRPr="00D20BCD" w:rsidRDefault="00D20BCD" w:rsidP="00D20BCD">
            <w:pPr>
              <w:jc w:val="center"/>
              <w:rPr>
                <w:rFonts w:ascii="標楷體" w:eastAsia="標楷體" w:hAnsi="標楷體"/>
              </w:rPr>
            </w:pPr>
            <w:r w:rsidRPr="00D20BCD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5" w:type="dxa"/>
            <w:vAlign w:val="center"/>
          </w:tcPr>
          <w:p w14:paraId="493FA950" w14:textId="77777777" w:rsidR="00D20BCD" w:rsidRPr="00D20BCD" w:rsidRDefault="00D20BCD" w:rsidP="00D20BCD">
            <w:pPr>
              <w:jc w:val="center"/>
              <w:rPr>
                <w:rFonts w:ascii="標楷體" w:eastAsia="標楷體" w:hAnsi="標楷體"/>
              </w:rPr>
            </w:pPr>
            <w:r w:rsidRPr="00D20BC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6" w:type="dxa"/>
            <w:vAlign w:val="center"/>
          </w:tcPr>
          <w:p w14:paraId="2A4F42CC" w14:textId="77777777" w:rsidR="00D20BCD" w:rsidRPr="00D20BCD" w:rsidRDefault="00D20BCD" w:rsidP="00D20BCD">
            <w:pPr>
              <w:jc w:val="center"/>
              <w:rPr>
                <w:rFonts w:ascii="標楷體" w:eastAsia="標楷體" w:hAnsi="標楷體"/>
              </w:rPr>
            </w:pPr>
            <w:r w:rsidRPr="00D20BC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7044" w:type="dxa"/>
            <w:vAlign w:val="center"/>
          </w:tcPr>
          <w:p w14:paraId="3DC252B1" w14:textId="77777777" w:rsidR="00D20BCD" w:rsidRPr="005A6206" w:rsidRDefault="00D20BCD" w:rsidP="005A62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課</w:t>
            </w:r>
            <w:r w:rsidR="005A6206" w:rsidRPr="005A6206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程</w:t>
            </w:r>
            <w:r w:rsidR="005A6206" w:rsidRPr="005A620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5A6206" w:rsidRPr="005A620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內</w:t>
            </w:r>
            <w:r w:rsidR="005A6206" w:rsidRPr="005A620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5A6206" w:rsidRPr="005A620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容</w:t>
            </w:r>
          </w:p>
        </w:tc>
        <w:tc>
          <w:tcPr>
            <w:tcW w:w="709" w:type="dxa"/>
            <w:vAlign w:val="center"/>
          </w:tcPr>
          <w:p w14:paraId="62EB2E2F" w14:textId="59DC2F15" w:rsidR="00D20BCD" w:rsidRPr="009C075C" w:rsidRDefault="00323762" w:rsidP="00DD75F6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  <w:szCs w:val="24"/>
              </w:rPr>
            </w:pPr>
            <w:r w:rsidRPr="009C075C">
              <w:rPr>
                <w:rFonts w:ascii="標楷體" w:eastAsia="標楷體" w:hAnsi="標楷體" w:hint="eastAsia"/>
                <w:noProof w:val="0"/>
                <w:szCs w:val="24"/>
              </w:rPr>
              <w:t>講</w:t>
            </w:r>
            <w:r>
              <w:rPr>
                <w:rFonts w:ascii="標楷體" w:eastAsia="標楷體" w:hAnsi="標楷體"/>
                <w:noProof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noProof w:val="0"/>
                <w:szCs w:val="24"/>
              </w:rPr>
              <w:t>師</w:t>
            </w:r>
          </w:p>
        </w:tc>
      </w:tr>
      <w:tr w:rsidR="00B45229" w:rsidRPr="00375D1B" w14:paraId="59074E48" w14:textId="77777777" w:rsidTr="004E1584">
        <w:trPr>
          <w:cantSplit/>
          <w:trHeight w:val="751"/>
        </w:trPr>
        <w:tc>
          <w:tcPr>
            <w:tcW w:w="388" w:type="dxa"/>
            <w:vMerge w:val="restart"/>
            <w:vAlign w:val="center"/>
          </w:tcPr>
          <w:p w14:paraId="064B8D3D" w14:textId="0B4DE577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0" w:type="dxa"/>
            <w:vAlign w:val="center"/>
          </w:tcPr>
          <w:p w14:paraId="1B761955" w14:textId="4668BB0E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6" w:type="dxa"/>
            <w:vAlign w:val="center"/>
          </w:tcPr>
          <w:p w14:paraId="1CB67FE3" w14:textId="440D6F9E" w:rsidR="00B45229" w:rsidRPr="006C1394" w:rsidRDefault="00B45229" w:rsidP="004E1584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六</w:t>
            </w:r>
          </w:p>
        </w:tc>
        <w:tc>
          <w:tcPr>
            <w:tcW w:w="425" w:type="dxa"/>
            <w:vMerge w:val="restart"/>
          </w:tcPr>
          <w:p w14:paraId="2054EF2C" w14:textId="77777777" w:rsidR="00B45229" w:rsidRPr="006175F2" w:rsidRDefault="00B45229" w:rsidP="004E1584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6175F2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上</w:t>
            </w:r>
            <w:r w:rsidRPr="006175F2">
              <w:rPr>
                <w:rFonts w:ascii="標楷體" w:eastAsia="標楷體" w:hAnsi="標楷體" w:hint="eastAsia"/>
              </w:rPr>
              <w:t>午　九　時</w:t>
            </w:r>
            <w:r>
              <w:rPr>
                <w:rFonts w:ascii="標楷體" w:eastAsia="標楷體" w:hAnsi="標楷體" w:hint="eastAsia"/>
              </w:rPr>
              <w:t>分</w:t>
            </w:r>
            <w:r w:rsidRPr="006175F2">
              <w:rPr>
                <w:rFonts w:ascii="標楷體" w:eastAsia="標楷體" w:hAnsi="標楷體" w:hint="eastAsia"/>
              </w:rPr>
              <w:t xml:space="preserve">　至　下　午　十　六　時</w:t>
            </w:r>
          </w:p>
        </w:tc>
        <w:tc>
          <w:tcPr>
            <w:tcW w:w="426" w:type="dxa"/>
            <w:vAlign w:val="center"/>
          </w:tcPr>
          <w:p w14:paraId="75683E4D" w14:textId="77777777" w:rsidR="00B45229" w:rsidRPr="00DE2E8B" w:rsidRDefault="00B45229" w:rsidP="004E1584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67930495" w14:textId="77777777" w:rsidR="00B45229" w:rsidRPr="00742727" w:rsidRDefault="00B45229" w:rsidP="004E1584">
            <w:pPr>
              <w:spacing w:line="0" w:lineRule="atLeast"/>
              <w:ind w:leftChars="30" w:left="240" w:hangingChars="105" w:hanging="168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品質管理制度</w:t>
            </w:r>
          </w:p>
          <w:p w14:paraId="0E23C44A" w14:textId="77777777" w:rsidR="00B45229" w:rsidRPr="00845015" w:rsidRDefault="00B45229" w:rsidP="004E1584">
            <w:pPr>
              <w:ind w:leftChars="30" w:left="240" w:hangingChars="105" w:hanging="168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什麼是品質、管理和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全面品質管理 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  2.TQM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基本理念</w:t>
            </w:r>
          </w:p>
          <w:p w14:paraId="0D2DFD8A" w14:textId="77777777" w:rsidR="00B45229" w:rsidRPr="00845015" w:rsidRDefault="00B45229" w:rsidP="004E1584">
            <w:pPr>
              <w:ind w:leftChars="30" w:left="240" w:hangingChars="105" w:hanging="168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品質運動簡史及影響品質觀念未來發展的因素</w:t>
            </w:r>
          </w:p>
          <w:p w14:paraId="38644284" w14:textId="77777777" w:rsidR="00B45229" w:rsidRDefault="00B45229" w:rsidP="004E1584">
            <w:pPr>
              <w:ind w:leftChars="30" w:left="240" w:hangingChars="105" w:hanging="168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常見的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TQM 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活動、管理系統與工具</w:t>
            </w:r>
            <w:r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     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5.TQM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推行程序及推行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的成功關鍵因素</w:t>
            </w:r>
          </w:p>
          <w:p w14:paraId="6469F36D" w14:textId="7958A24F" w:rsidR="00B45229" w:rsidRPr="00845015" w:rsidRDefault="00B45229" w:rsidP="004E1584">
            <w:pPr>
              <w:ind w:firstLineChars="145" w:firstLine="232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6.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卓越經營績效模式</w:t>
            </w:r>
          </w:p>
        </w:tc>
        <w:tc>
          <w:tcPr>
            <w:tcW w:w="709" w:type="dxa"/>
            <w:vMerge w:val="restart"/>
            <w:vAlign w:val="center"/>
          </w:tcPr>
          <w:p w14:paraId="199C932B" w14:textId="77777777" w:rsidR="00B45229" w:rsidRPr="00B45229" w:rsidRDefault="00B45229" w:rsidP="00B45229">
            <w:pPr>
              <w:spacing w:line="72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B45229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</w:p>
          <w:p w14:paraId="26C6A62C" w14:textId="77777777" w:rsidR="00B45229" w:rsidRPr="00B45229" w:rsidRDefault="00B45229" w:rsidP="00B45229">
            <w:pPr>
              <w:spacing w:line="72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B45229">
              <w:rPr>
                <w:rFonts w:ascii="標楷體" w:eastAsia="標楷體" w:hAnsi="標楷體" w:hint="eastAsia"/>
                <w:sz w:val="36"/>
                <w:szCs w:val="36"/>
              </w:rPr>
              <w:t>會</w:t>
            </w:r>
          </w:p>
          <w:p w14:paraId="2DE1BFC0" w14:textId="77777777" w:rsidR="00B45229" w:rsidRPr="00B45229" w:rsidRDefault="00B45229" w:rsidP="00B45229">
            <w:pPr>
              <w:spacing w:line="72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B45229">
              <w:rPr>
                <w:rFonts w:ascii="標楷體" w:eastAsia="標楷體" w:hAnsi="標楷體" w:hint="eastAsia"/>
                <w:sz w:val="36"/>
                <w:szCs w:val="36"/>
              </w:rPr>
              <w:t>師</w:t>
            </w:r>
          </w:p>
          <w:p w14:paraId="4885F374" w14:textId="77777777" w:rsidR="00B45229" w:rsidRPr="00B45229" w:rsidRDefault="00B45229" w:rsidP="00B45229">
            <w:pPr>
              <w:spacing w:line="720" w:lineRule="auto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B45229">
              <w:rPr>
                <w:rFonts w:ascii="標楷體" w:eastAsia="標楷體" w:hAnsi="標楷體" w:hint="eastAsia"/>
                <w:sz w:val="36"/>
                <w:szCs w:val="36"/>
              </w:rPr>
              <w:t>資</w:t>
            </w:r>
          </w:p>
          <w:p w14:paraId="33F855FB" w14:textId="55D986A6" w:rsidR="00B45229" w:rsidRPr="004E1584" w:rsidRDefault="00B45229" w:rsidP="00B45229">
            <w:pPr>
              <w:spacing w:line="720" w:lineRule="auto"/>
              <w:jc w:val="center"/>
            </w:pPr>
            <w:r w:rsidRPr="00B45229">
              <w:rPr>
                <w:rFonts w:ascii="標楷體" w:eastAsia="標楷體" w:hAnsi="標楷體" w:hint="eastAsia"/>
                <w:sz w:val="36"/>
                <w:szCs w:val="36"/>
              </w:rPr>
              <w:t>群</w:t>
            </w:r>
          </w:p>
        </w:tc>
      </w:tr>
      <w:tr w:rsidR="00B45229" w:rsidRPr="00375D1B" w14:paraId="43E17F15" w14:textId="77777777" w:rsidTr="004E1584">
        <w:trPr>
          <w:cantSplit/>
          <w:trHeight w:val="680"/>
        </w:trPr>
        <w:tc>
          <w:tcPr>
            <w:tcW w:w="388" w:type="dxa"/>
            <w:vMerge/>
            <w:vAlign w:val="center"/>
          </w:tcPr>
          <w:p w14:paraId="085300AB" w14:textId="6233BE29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734D51CC" w14:textId="527FE61D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36" w:type="dxa"/>
            <w:vAlign w:val="center"/>
          </w:tcPr>
          <w:p w14:paraId="7847E95B" w14:textId="77777777" w:rsidR="00B45229" w:rsidRPr="006C1394" w:rsidRDefault="00B45229" w:rsidP="004E1584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79D037C6" w14:textId="77777777" w:rsidR="00B45229" w:rsidRPr="006175F2" w:rsidRDefault="00B45229" w:rsidP="004E158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14:paraId="43F8A08A" w14:textId="77777777" w:rsidR="00B45229" w:rsidRPr="00DE2E8B" w:rsidRDefault="00B45229" w:rsidP="004E1584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721883F9" w14:textId="77777777" w:rsidR="00B45229" w:rsidRPr="00742727" w:rsidRDefault="00B45229" w:rsidP="004E1584">
            <w:pPr>
              <w:ind w:leftChars="30" w:left="240" w:hangingChars="105" w:hanging="168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bCs/>
                <w:color w:val="C00000"/>
                <w:sz w:val="16"/>
                <w:szCs w:val="16"/>
              </w:rPr>
              <w:t>卓越經營績效模式</w:t>
            </w:r>
          </w:p>
          <w:p w14:paraId="318BE291" w14:textId="77777777" w:rsidR="00B45229" w:rsidRPr="001469A7" w:rsidRDefault="00B45229" w:rsidP="004E1584">
            <w:pPr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</w:rPr>
            </w:pPr>
            <w:r w:rsidRPr="001469A7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1469A7">
              <w:rPr>
                <w:rFonts w:ascii="標楷體" w:eastAsia="標楷體" w:hAnsi="標楷體" w:hint="eastAsia"/>
                <w:sz w:val="16"/>
                <w:szCs w:val="16"/>
              </w:rPr>
              <w:t>甚麼是卓越經營績效模式 2.模式的無形與有形3.為甚麼要使用這個模式</w:t>
            </w:r>
          </w:p>
          <w:p w14:paraId="11ABE751" w14:textId="5E7F98EF" w:rsidR="00B45229" w:rsidRPr="00845015" w:rsidRDefault="00B45229" w:rsidP="004E1584">
            <w:pPr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</w:rPr>
            </w:pPr>
            <w:r w:rsidRPr="001469A7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1469A7">
              <w:rPr>
                <w:rFonts w:ascii="標楷體" w:eastAsia="標楷體" w:hAnsi="標楷體" w:hint="eastAsia"/>
                <w:sz w:val="16"/>
                <w:szCs w:val="16"/>
              </w:rPr>
              <w:t>如何使用這個模式5</w:t>
            </w:r>
            <w:r w:rsidRPr="001469A7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1469A7">
              <w:rPr>
                <w:rFonts w:ascii="標楷體" w:eastAsia="標楷體" w:hAnsi="標楷體" w:hint="eastAsia"/>
                <w:sz w:val="16"/>
                <w:szCs w:val="16"/>
              </w:rPr>
              <w:t>如何實施自我診斷6.案例討論</w:t>
            </w:r>
          </w:p>
        </w:tc>
        <w:tc>
          <w:tcPr>
            <w:tcW w:w="709" w:type="dxa"/>
            <w:vMerge/>
            <w:vAlign w:val="center"/>
          </w:tcPr>
          <w:p w14:paraId="0AD5B731" w14:textId="1F383B53" w:rsidR="00B45229" w:rsidRPr="004E1584" w:rsidRDefault="00B45229" w:rsidP="004E158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001DC999" w14:textId="77777777" w:rsidTr="004E1584">
        <w:trPr>
          <w:cantSplit/>
          <w:trHeight w:val="1057"/>
        </w:trPr>
        <w:tc>
          <w:tcPr>
            <w:tcW w:w="388" w:type="dxa"/>
            <w:vMerge/>
            <w:vAlign w:val="center"/>
          </w:tcPr>
          <w:p w14:paraId="3CD52FE1" w14:textId="56F80777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599AB01D" w14:textId="4B700F81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36" w:type="dxa"/>
            <w:vAlign w:val="center"/>
          </w:tcPr>
          <w:p w14:paraId="1E633F86" w14:textId="77777777" w:rsidR="00B45229" w:rsidRPr="006C1394" w:rsidRDefault="00B45229" w:rsidP="004E1584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6088BC3D" w14:textId="77777777" w:rsidR="00B45229" w:rsidRPr="006175F2" w:rsidRDefault="00B45229" w:rsidP="004E1584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14:paraId="78AA51B7" w14:textId="77777777" w:rsidR="00B45229" w:rsidRPr="00DE2E8B" w:rsidRDefault="00B45229" w:rsidP="004E1584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390DC65A" w14:textId="77777777" w:rsidR="00B45229" w:rsidRPr="00742727" w:rsidRDefault="00B45229" w:rsidP="004E1584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組織與其功能</w:t>
            </w:r>
          </w:p>
          <w:p w14:paraId="607F41AF" w14:textId="77777777" w:rsidR="00B45229" w:rsidRPr="00845015" w:rsidRDefault="00B45229" w:rsidP="004E1584">
            <w:pPr>
              <w:pStyle w:val="Web"/>
              <w:spacing w:before="0" w:beforeAutospacing="0" w:after="0" w:afterAutospacing="0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組織評估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組織架構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組織內之品質功能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組織內之溝通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5.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變更原動力與其對組織效應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6.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管理型態（如以事實及數據管理或以教練式管理或其他領導方式等）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7.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經營功能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外在：安全、法令與法規、產品責任、環境科技及製程（過程）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內在：人力資源、工程、銷售與行銷、財務研發及採購 8.個案研討</w:t>
            </w:r>
          </w:p>
        </w:tc>
        <w:tc>
          <w:tcPr>
            <w:tcW w:w="709" w:type="dxa"/>
            <w:vMerge/>
            <w:vAlign w:val="center"/>
          </w:tcPr>
          <w:p w14:paraId="0D07D25C" w14:textId="4B48A6B5" w:rsidR="00B45229" w:rsidRPr="004E1584" w:rsidRDefault="00B45229" w:rsidP="004E158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4E8ABEFA" w14:textId="77777777" w:rsidTr="004E1584">
        <w:trPr>
          <w:cantSplit/>
          <w:trHeight w:val="918"/>
        </w:trPr>
        <w:tc>
          <w:tcPr>
            <w:tcW w:w="388" w:type="dxa"/>
            <w:vMerge/>
            <w:vAlign w:val="center"/>
          </w:tcPr>
          <w:p w14:paraId="11CBB293" w14:textId="376481A8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4E8E6986" w14:textId="62933562" w:rsidR="00B45229" w:rsidRPr="009C075C" w:rsidRDefault="00B45229" w:rsidP="004E15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36" w:type="dxa"/>
            <w:vAlign w:val="center"/>
          </w:tcPr>
          <w:p w14:paraId="487323C2" w14:textId="77777777" w:rsidR="00B45229" w:rsidRPr="006C1394" w:rsidRDefault="00B45229" w:rsidP="004E1584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042FB2FB" w14:textId="77777777" w:rsidR="00B45229" w:rsidRPr="00375D1B" w:rsidRDefault="00B45229" w:rsidP="004E1584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34F1F112" w14:textId="77777777" w:rsidR="00B45229" w:rsidRPr="00DE2E8B" w:rsidRDefault="00B45229" w:rsidP="004E1584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40BA079F" w14:textId="77777777" w:rsidR="00B45229" w:rsidRPr="00845015" w:rsidRDefault="00B45229" w:rsidP="004E1584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bCs/>
                <w:color w:val="C00000"/>
                <w:sz w:val="16"/>
                <w:szCs w:val="16"/>
              </w:rPr>
              <w:t>品質經營策略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  <w:p w14:paraId="3BC32E90" w14:textId="77777777" w:rsidR="00B45229" w:rsidRPr="00845015" w:rsidRDefault="00B45229" w:rsidP="004E1584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追求品質的必要性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2.品質管制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(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理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的發展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TQC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、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CWQC and TQM        </w:t>
            </w:r>
          </w:p>
          <w:p w14:paraId="49DE0EF2" w14:textId="77777777" w:rsidR="00B45229" w:rsidRPr="00845015" w:rsidRDefault="00B45229" w:rsidP="004E1584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4 Six-Sigma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的發展與運作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5. ISO 9000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與國際相關標準 </w:t>
            </w:r>
          </w:p>
          <w:p w14:paraId="66F04270" w14:textId="77777777" w:rsidR="00B45229" w:rsidRPr="00845015" w:rsidRDefault="00B45229" w:rsidP="004E1584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6.品質策略與卓越經營模式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7. 工業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4.0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的品質控制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8.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追求永續經營</w:t>
            </w:r>
          </w:p>
        </w:tc>
        <w:tc>
          <w:tcPr>
            <w:tcW w:w="709" w:type="dxa"/>
            <w:vMerge/>
            <w:vAlign w:val="center"/>
          </w:tcPr>
          <w:p w14:paraId="2A31AB70" w14:textId="3D305980" w:rsidR="00B45229" w:rsidRPr="004E1584" w:rsidRDefault="00B45229" w:rsidP="004E1584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7F3B569D" w14:textId="77777777" w:rsidTr="00896444">
        <w:trPr>
          <w:cantSplit/>
          <w:trHeight w:val="703"/>
        </w:trPr>
        <w:tc>
          <w:tcPr>
            <w:tcW w:w="388" w:type="dxa"/>
            <w:vMerge/>
            <w:vAlign w:val="center"/>
          </w:tcPr>
          <w:p w14:paraId="3BCD6E1D" w14:textId="54FB6CA3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53061A96" w14:textId="2977BF3C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36" w:type="dxa"/>
            <w:vAlign w:val="center"/>
          </w:tcPr>
          <w:p w14:paraId="2C36D458" w14:textId="13FE6455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4E7D045E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2D1D602B" w14:textId="285B6BD6" w:rsidR="00B45229" w:rsidRPr="00DE2E8B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46BECFC3" w14:textId="77777777" w:rsidR="00B45229" w:rsidRPr="00742727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C00000"/>
                <w:sz w:val="16"/>
                <w:szCs w:val="16"/>
                <w:vertAlign w:val="subscript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專案管理</w:t>
            </w:r>
          </w:p>
          <w:p w14:paraId="213551AB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專案規劃</w:t>
            </w:r>
          </w:p>
          <w:p w14:paraId="158AE132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整合初步品質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短期與長期品質計畫與目標  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品質系統運作回饋環圈</w:t>
            </w:r>
          </w:p>
          <w:p w14:paraId="0BEDE700" w14:textId="77777777" w:rsidR="00B45229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(4)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績效衡量：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A.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時效衡量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B.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資源衡量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C.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方法衡量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(5)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相關利害關係者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(6)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標竿　</w:t>
            </w:r>
          </w:p>
          <w:p w14:paraId="40C3A871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(7)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預算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(8)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損益分析</w:t>
            </w:r>
          </w:p>
          <w:p w14:paraId="2D21CECB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專案執行  3.個案研討</w:t>
            </w:r>
          </w:p>
          <w:p w14:paraId="05071020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管理支援與組織絆腳石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短期（戰術）計畫</w:t>
            </w:r>
          </w:p>
          <w:p w14:paraId="2E95013C" w14:textId="48E40682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功能相互間合作　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(4)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持續檢討與品質過程之提昇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(5)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文件化與步驟化</w:t>
            </w:r>
          </w:p>
        </w:tc>
        <w:tc>
          <w:tcPr>
            <w:tcW w:w="709" w:type="dxa"/>
            <w:vMerge/>
            <w:vAlign w:val="center"/>
          </w:tcPr>
          <w:p w14:paraId="255D16AB" w14:textId="02E664FC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5610121C" w14:textId="77777777" w:rsidTr="00896444">
        <w:trPr>
          <w:cantSplit/>
          <w:trHeight w:val="572"/>
        </w:trPr>
        <w:tc>
          <w:tcPr>
            <w:tcW w:w="388" w:type="dxa"/>
            <w:vMerge w:val="restart"/>
            <w:vAlign w:val="center"/>
          </w:tcPr>
          <w:p w14:paraId="2276C397" w14:textId="07575EB7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0" w:type="dxa"/>
            <w:vAlign w:val="center"/>
          </w:tcPr>
          <w:p w14:paraId="413A49C1" w14:textId="31D349F7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36" w:type="dxa"/>
            <w:vAlign w:val="center"/>
          </w:tcPr>
          <w:p w14:paraId="742C390B" w14:textId="606804C2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5F954338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7C40AEA8" w14:textId="664DF87D" w:rsidR="00B45229" w:rsidRPr="00DE2E8B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237ADE6E" w14:textId="196BF9FD" w:rsidR="00B45229" w:rsidRPr="00742727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品質管理工具</w:t>
            </w:r>
            <w:r w:rsidR="00742727"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-1</w:t>
            </w:r>
          </w:p>
          <w:p w14:paraId="431A2233" w14:textId="3BB3E2C6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340369">
              <w:rPr>
                <w:rFonts w:ascii="標楷體" w:eastAsia="標楷體" w:hAnsi="標楷體" w:hint="eastAsia"/>
                <w:sz w:val="16"/>
                <w:szCs w:val="16"/>
              </w:rPr>
              <w:t>1.衡量評估工具(1).趨勢分析(2)製程(過程)能力分析(3)基本統計分析(敘述統計,分佈,抽樣) (4)可靠度與適用性(5)量化數據之獲得與分析</w:t>
            </w:r>
          </w:p>
        </w:tc>
        <w:tc>
          <w:tcPr>
            <w:tcW w:w="709" w:type="dxa"/>
            <w:vMerge/>
            <w:vAlign w:val="center"/>
          </w:tcPr>
          <w:p w14:paraId="5C9EE04F" w14:textId="5BBCD716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017E5F9E" w14:textId="77777777" w:rsidTr="00896444">
        <w:trPr>
          <w:cantSplit/>
          <w:trHeight w:val="812"/>
        </w:trPr>
        <w:tc>
          <w:tcPr>
            <w:tcW w:w="388" w:type="dxa"/>
            <w:vMerge/>
            <w:vAlign w:val="center"/>
          </w:tcPr>
          <w:p w14:paraId="03D56CAF" w14:textId="7143DBD0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2DB72B86" w14:textId="7261F48A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36" w:type="dxa"/>
            <w:vAlign w:val="center"/>
          </w:tcPr>
          <w:p w14:paraId="670D8520" w14:textId="4B74D844" w:rsidR="00B45229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0CB9077A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3160878C" w14:textId="5842C321" w:rsidR="00B45229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7C977130" w14:textId="7311F583" w:rsidR="00B45229" w:rsidRPr="00742727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品質管理工具</w:t>
            </w:r>
            <w:r w:rsidR="00742727"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-2</w:t>
            </w:r>
          </w:p>
          <w:p w14:paraId="5E21ED43" w14:textId="77777777" w:rsidR="00B45229" w:rsidRPr="00896444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96444">
              <w:rPr>
                <w:rFonts w:ascii="標楷體" w:eastAsia="標楷體" w:hAnsi="標楷體" w:hint="eastAsia"/>
                <w:sz w:val="16"/>
                <w:szCs w:val="16"/>
              </w:rPr>
              <w:t xml:space="preserve">2.解決問題工具品質管制工具(1)管制圖與各種圖表 (2)品質管理工具（七手法、各種圖表）(3)PDCA  (4)品質成本 (5):六標準差        </w:t>
            </w:r>
          </w:p>
          <w:p w14:paraId="5F3CD07D" w14:textId="56980665" w:rsidR="00B45229" w:rsidRPr="00340369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96444">
              <w:rPr>
                <w:rFonts w:ascii="標楷體" w:eastAsia="標楷體" w:hAnsi="標楷體" w:hint="eastAsia"/>
                <w:sz w:val="16"/>
                <w:szCs w:val="16"/>
              </w:rPr>
              <w:t>3.個案研討</w:t>
            </w:r>
          </w:p>
        </w:tc>
        <w:tc>
          <w:tcPr>
            <w:tcW w:w="709" w:type="dxa"/>
            <w:vMerge/>
            <w:vAlign w:val="center"/>
          </w:tcPr>
          <w:p w14:paraId="3B1721F4" w14:textId="76944208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4E1584" w14:paraId="0CFE24FE" w14:textId="77777777" w:rsidTr="004E1584">
        <w:trPr>
          <w:cantSplit/>
          <w:trHeight w:val="660"/>
        </w:trPr>
        <w:tc>
          <w:tcPr>
            <w:tcW w:w="388" w:type="dxa"/>
            <w:vMerge/>
            <w:vAlign w:val="center"/>
          </w:tcPr>
          <w:p w14:paraId="063E1E0C" w14:textId="58B050AD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18135E92" w14:textId="22A3BA14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36" w:type="dxa"/>
            <w:vAlign w:val="center"/>
          </w:tcPr>
          <w:p w14:paraId="3A1FC0F6" w14:textId="4D4A04B5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六</w:t>
            </w:r>
          </w:p>
        </w:tc>
        <w:tc>
          <w:tcPr>
            <w:tcW w:w="425" w:type="dxa"/>
            <w:vMerge/>
          </w:tcPr>
          <w:p w14:paraId="6F3A6080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2D95051D" w14:textId="77777777" w:rsidR="00B45229" w:rsidRPr="00DE2E8B" w:rsidRDefault="00B45229" w:rsidP="008D780B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</w:tcPr>
          <w:p w14:paraId="48F1F1B1" w14:textId="77777777" w:rsidR="00B45229" w:rsidRPr="00742727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過程管理與品質管理系統設計</w:t>
            </w:r>
          </w:p>
          <w:p w14:paraId="04D1EA12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1.過程結構與品質管理系統設計 2.過程分析與系統設計</w:t>
            </w:r>
            <w:proofErr w:type="gramStart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最</w:t>
            </w:r>
            <w:proofErr w:type="gramEnd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適化</w:t>
            </w:r>
          </w:p>
          <w:p w14:paraId="040D750E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3.品質機能展開               4.失效模式與效應分析</w:t>
            </w:r>
          </w:p>
        </w:tc>
        <w:tc>
          <w:tcPr>
            <w:tcW w:w="709" w:type="dxa"/>
            <w:vMerge/>
            <w:vAlign w:val="center"/>
          </w:tcPr>
          <w:p w14:paraId="13505CA0" w14:textId="30B611FC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03281F7F" w14:textId="77777777" w:rsidTr="004E1584">
        <w:trPr>
          <w:cantSplit/>
          <w:trHeight w:val="404"/>
        </w:trPr>
        <w:tc>
          <w:tcPr>
            <w:tcW w:w="388" w:type="dxa"/>
            <w:vMerge/>
            <w:vAlign w:val="center"/>
          </w:tcPr>
          <w:p w14:paraId="0CDDE6F7" w14:textId="48091E08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37F2382B" w14:textId="1DA958E1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36" w:type="dxa"/>
            <w:vAlign w:val="center"/>
          </w:tcPr>
          <w:p w14:paraId="6261AA6D" w14:textId="77777777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57D40B83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7CCA7A5A" w14:textId="77777777" w:rsidR="00B45229" w:rsidRPr="00DE2E8B" w:rsidRDefault="00B45229" w:rsidP="008D780B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7EC4BFC2" w14:textId="53A2836B" w:rsidR="00B45229" w:rsidRPr="00742727" w:rsidRDefault="00B45229" w:rsidP="008D780B">
            <w:pPr>
              <w:spacing w:line="0" w:lineRule="atLeast"/>
              <w:ind w:firstLineChars="95" w:firstLine="228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2727">
              <w:rPr>
                <w:rFonts w:ascii="標楷體" w:eastAsia="標楷體" w:hAnsi="標楷體" w:hint="eastAsia"/>
                <w:b/>
                <w:bCs/>
                <w:color w:val="002060"/>
                <w:szCs w:val="24"/>
              </w:rPr>
              <w:t>專題個案申論研討</w:t>
            </w:r>
          </w:p>
        </w:tc>
        <w:tc>
          <w:tcPr>
            <w:tcW w:w="709" w:type="dxa"/>
            <w:vMerge/>
            <w:vAlign w:val="center"/>
          </w:tcPr>
          <w:p w14:paraId="5CFD796D" w14:textId="53DCCBBC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77E22795" w14:textId="77777777" w:rsidTr="004E1584">
        <w:trPr>
          <w:cantSplit/>
          <w:trHeight w:val="887"/>
        </w:trPr>
        <w:tc>
          <w:tcPr>
            <w:tcW w:w="388" w:type="dxa"/>
            <w:vMerge w:val="restart"/>
            <w:vAlign w:val="center"/>
          </w:tcPr>
          <w:p w14:paraId="354CF6E5" w14:textId="3DD95252" w:rsidR="00B45229" w:rsidRPr="009C075C" w:rsidRDefault="00B45229" w:rsidP="008D78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64A88C07" w14:textId="57A7FC4E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110DB69" w14:textId="77777777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6EBE1013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7BAD4E" w14:textId="77777777" w:rsidR="00B45229" w:rsidRPr="00DE2E8B" w:rsidRDefault="00B45229" w:rsidP="008D78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2E8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4" w:type="dxa"/>
            <w:vAlign w:val="center"/>
          </w:tcPr>
          <w:p w14:paraId="04907BC6" w14:textId="77777777" w:rsidR="00B45229" w:rsidRPr="00742727" w:rsidRDefault="00B45229" w:rsidP="008D780B">
            <w:pPr>
              <w:ind w:leftChars="50" w:left="120" w:rightChars="50" w:right="120"/>
              <w:rPr>
                <w:rFonts w:ascii="標楷體" w:eastAsia="標楷體" w:hAnsi="標楷體"/>
                <w:bCs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bCs/>
                <w:color w:val="C00000"/>
                <w:sz w:val="16"/>
                <w:szCs w:val="16"/>
              </w:rPr>
              <w:t>顧客滿意與忠誠度</w:t>
            </w:r>
          </w:p>
          <w:p w14:paraId="35E90A49" w14:textId="77777777" w:rsidR="00B45229" w:rsidRDefault="00B45229" w:rsidP="008D780B">
            <w:pPr>
              <w:pStyle w:val="af7"/>
              <w:ind w:leftChars="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1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顧客經營是最重要的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如何了解顧客需求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3.顧客滿意資訊之蒐集與分析  </w:t>
            </w:r>
          </w:p>
          <w:p w14:paraId="483C6491" w14:textId="77777777" w:rsidR="00B45229" w:rsidRDefault="00B45229" w:rsidP="008D780B">
            <w:pPr>
              <w:pStyle w:val="af7"/>
              <w:ind w:leftChars="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4.品質改善與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I-S mode     5.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顧客忠誠度經營     6.顧客喜悅與魅力品質</w:t>
            </w:r>
          </w:p>
          <w:p w14:paraId="41B46759" w14:textId="4FEAE48B" w:rsidR="00B45229" w:rsidRPr="00845015" w:rsidRDefault="00B45229" w:rsidP="008D780B">
            <w:pPr>
              <w:pStyle w:val="af7"/>
              <w:ind w:leftChars="0" w:left="120" w:rightChars="50" w:righ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7.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Refined Kano model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與運用  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       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8.顧客設想與運作</w:t>
            </w:r>
          </w:p>
        </w:tc>
        <w:tc>
          <w:tcPr>
            <w:tcW w:w="709" w:type="dxa"/>
            <w:vMerge/>
            <w:vAlign w:val="center"/>
          </w:tcPr>
          <w:p w14:paraId="40EDA510" w14:textId="5880C74F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16FDED94" w14:textId="77777777" w:rsidTr="00742727">
        <w:trPr>
          <w:cantSplit/>
          <w:trHeight w:val="948"/>
        </w:trPr>
        <w:tc>
          <w:tcPr>
            <w:tcW w:w="388" w:type="dxa"/>
            <w:vMerge/>
            <w:vAlign w:val="center"/>
          </w:tcPr>
          <w:p w14:paraId="3A1577FD" w14:textId="62F355A9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64A8FE4C" w14:textId="75AF33E5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42309E33" w14:textId="77777777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E31D647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8F65422" w14:textId="77777777" w:rsidR="00B45229" w:rsidRPr="00384044" w:rsidRDefault="00B45229" w:rsidP="008D78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40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4" w:type="dxa"/>
            <w:shd w:val="clear" w:color="auto" w:fill="FFFFFF" w:themeFill="background1"/>
            <w:vAlign w:val="center"/>
          </w:tcPr>
          <w:p w14:paraId="5D067D3B" w14:textId="77777777" w:rsidR="00B45229" w:rsidRPr="00742727" w:rsidRDefault="00B45229" w:rsidP="008D780B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Cs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bCs/>
                <w:color w:val="C00000"/>
                <w:sz w:val="16"/>
                <w:szCs w:val="16"/>
              </w:rPr>
              <w:t>經營績效與策略</w:t>
            </w:r>
          </w:p>
          <w:p w14:paraId="5CFF3B51" w14:textId="77777777" w:rsidR="00B45229" w:rsidRDefault="00B45229" w:rsidP="008D780B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十年河東十年河西  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卓越經營與績效衡量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3.績效與績效衡量之類型     </w:t>
            </w:r>
          </w:p>
          <w:p w14:paraId="46936812" w14:textId="77777777" w:rsidR="00B45229" w:rsidRDefault="00B45229" w:rsidP="008D780B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4.KPIs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及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KPI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管理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5.目標管理與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OKR        6.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策略與策略管理  </w:t>
            </w:r>
          </w:p>
          <w:p w14:paraId="200C459F" w14:textId="77777777" w:rsidR="00B45229" w:rsidRPr="00845015" w:rsidRDefault="00B45229" w:rsidP="008D780B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7.方針管理及其運作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8. 平衡計分卡之發展</w:t>
            </w:r>
          </w:p>
        </w:tc>
        <w:tc>
          <w:tcPr>
            <w:tcW w:w="709" w:type="dxa"/>
            <w:vMerge/>
            <w:vAlign w:val="center"/>
          </w:tcPr>
          <w:p w14:paraId="11D79864" w14:textId="5F6AFDA2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6F027D5B" w14:textId="77777777" w:rsidTr="004E1584">
        <w:trPr>
          <w:cantSplit/>
          <w:trHeight w:val="602"/>
        </w:trPr>
        <w:tc>
          <w:tcPr>
            <w:tcW w:w="388" w:type="dxa"/>
            <w:vMerge/>
            <w:vAlign w:val="center"/>
          </w:tcPr>
          <w:p w14:paraId="268FF18D" w14:textId="0372AD8E" w:rsidR="00B45229" w:rsidRPr="009C075C" w:rsidRDefault="00B45229" w:rsidP="008D78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7B327D32" w14:textId="2E699D69" w:rsidR="00B45229" w:rsidRPr="009C075C" w:rsidRDefault="00B45229" w:rsidP="008D780B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D60F6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AF9D23C" w14:textId="33B36413" w:rsidR="00B45229" w:rsidRPr="009C075C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六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3D03375E" w14:textId="77777777" w:rsidR="00B45229" w:rsidRPr="009C075C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F6FD662" w14:textId="77777777" w:rsidR="00B45229" w:rsidRPr="009C075C" w:rsidRDefault="00B45229" w:rsidP="008D78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75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4" w:type="dxa"/>
            <w:shd w:val="clear" w:color="auto" w:fill="FFFFFF" w:themeFill="background1"/>
            <w:vAlign w:val="center"/>
          </w:tcPr>
          <w:p w14:paraId="40804126" w14:textId="77777777" w:rsidR="00B45229" w:rsidRPr="00742727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 w:cs="新細明體"/>
                <w:color w:val="C00000"/>
                <w:kern w:val="0"/>
                <w:sz w:val="16"/>
                <w:szCs w:val="16"/>
              </w:rPr>
            </w:pPr>
            <w:r w:rsidRPr="00742727">
              <w:rPr>
                <w:rFonts w:ascii="標楷體" w:eastAsia="標楷體" w:hAnsi="標楷體" w:cs="新細明體" w:hint="eastAsia"/>
                <w:color w:val="C00000"/>
                <w:kern w:val="0"/>
                <w:sz w:val="16"/>
                <w:szCs w:val="16"/>
              </w:rPr>
              <w:t>供應鏈管理與採購管理：</w:t>
            </w:r>
          </w:p>
          <w:p w14:paraId="13501697" w14:textId="77777777" w:rsidR="00B45229" w:rsidRPr="00845015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供應鏈管理與價值鏈</w:t>
            </w:r>
          </w:p>
          <w:p w14:paraId="027F52C9" w14:textId="77777777" w:rsidR="00B45229" w:rsidRPr="00845015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供應鏈管理定義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供應鏈巨觀流程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供應鏈作業四大循環</w:t>
            </w:r>
          </w:p>
          <w:p w14:paraId="699797C6" w14:textId="77777777" w:rsidR="00B45229" w:rsidRPr="00845015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(4)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供應鏈管理的目的與功能</w:t>
            </w:r>
          </w:p>
          <w:p w14:paraId="77A66DF5" w14:textId="77777777" w:rsidR="00B45229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策略管理：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1)ISO 9001:2015 </w:t>
            </w:r>
          </w:p>
          <w:p w14:paraId="46D5377B" w14:textId="77777777" w:rsidR="00B45229" w:rsidRPr="00845015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組織之前後環節與產業競爭環境</w:t>
            </w:r>
          </w:p>
          <w:p w14:paraId="7CBE3DAD" w14:textId="77777777" w:rsidR="00B45229" w:rsidRPr="00845015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1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產業環境與競爭分析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2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總體環境分析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3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策略管理程序</w:t>
            </w:r>
          </w:p>
          <w:p w14:paraId="29510771" w14:textId="77777777" w:rsidR="00B45229" w:rsidRPr="00845015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工業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4.0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與品質管理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1)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工業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4.0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概述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2)</w:t>
            </w:r>
            <w:proofErr w:type="spellStart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AIoT</w:t>
            </w:r>
            <w:proofErr w:type="spell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人工智慧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與物聯網</w:t>
            </w:r>
            <w:proofErr w:type="gramEnd"/>
          </w:p>
          <w:p w14:paraId="24973B9D" w14:textId="77777777" w:rsidR="00B45229" w:rsidRPr="00845015" w:rsidRDefault="00B45229" w:rsidP="00742727">
            <w:pPr>
              <w:autoSpaceDE w:val="0"/>
              <w:autoSpaceDN w:val="0"/>
              <w:adjustRightInd w:val="0"/>
              <w:ind w:leftChars="30" w:left="240" w:hangingChars="105" w:hanging="168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5.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採購管理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: (1)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交易成本與採購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2)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</w:t>
            </w:r>
            <w:proofErr w:type="gramEnd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觀點與目的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採購五要素與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7R</w:t>
            </w:r>
          </w:p>
          <w:p w14:paraId="58D6CD66" w14:textId="77777777" w:rsidR="00B45229" w:rsidRPr="00845015" w:rsidRDefault="00B45229" w:rsidP="00742727">
            <w:pPr>
              <w:spacing w:line="0" w:lineRule="atLeast"/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  <w:vertAlign w:val="subscript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(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4)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採購五要項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(5)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價格分析法</w:t>
            </w:r>
          </w:p>
        </w:tc>
        <w:tc>
          <w:tcPr>
            <w:tcW w:w="709" w:type="dxa"/>
            <w:vMerge/>
            <w:vAlign w:val="center"/>
          </w:tcPr>
          <w:p w14:paraId="4392BA51" w14:textId="26912B2F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6BFAEF51" w14:textId="77777777" w:rsidTr="004E1584">
        <w:trPr>
          <w:cantSplit/>
          <w:trHeight w:val="1303"/>
        </w:trPr>
        <w:tc>
          <w:tcPr>
            <w:tcW w:w="388" w:type="dxa"/>
            <w:vMerge/>
            <w:vAlign w:val="center"/>
          </w:tcPr>
          <w:p w14:paraId="4D8FF449" w14:textId="77777777" w:rsidR="00B45229" w:rsidRPr="009C075C" w:rsidRDefault="00B45229" w:rsidP="008D780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269B6179" w14:textId="4116E59B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1F72757" w14:textId="77777777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71ACF9E9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3FC6086" w14:textId="77777777" w:rsidR="00B45229" w:rsidRPr="00DE2E8B" w:rsidRDefault="00B45229" w:rsidP="008D780B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shd w:val="clear" w:color="auto" w:fill="FFFFFF" w:themeFill="background1"/>
            <w:vAlign w:val="center"/>
          </w:tcPr>
          <w:p w14:paraId="540FB857" w14:textId="77777777" w:rsidR="00B45229" w:rsidRPr="00742727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一、人力資源管理</w:t>
            </w:r>
          </w:p>
          <w:p w14:paraId="7A1FBC44" w14:textId="77777777" w:rsidR="00B45229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領導角色與責任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衡突解決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專業倫理2.品質幕僚事務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 xml:space="preserve"> 3.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工作／職務之品質責任說明</w:t>
            </w:r>
          </w:p>
          <w:p w14:paraId="2E8674AA" w14:textId="77777777" w:rsidR="00B45229" w:rsidRPr="00845015" w:rsidRDefault="00B45229" w:rsidP="008D780B">
            <w:pPr>
              <w:spacing w:line="0" w:lineRule="atLeast"/>
              <w:ind w:leftChars="50" w:left="120" w:firstLineChars="850" w:firstLine="136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員工／小組之授權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團隊</w:t>
            </w:r>
            <w:proofErr w:type="gramStart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小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</w:t>
            </w:r>
            <w:proofErr w:type="gramStart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之組成6.認知與獎勵 7.個案研討</w:t>
            </w:r>
          </w:p>
          <w:p w14:paraId="77367040" w14:textId="77777777" w:rsidR="00B45229" w:rsidRPr="00742727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color w:val="C00000"/>
                <w:sz w:val="16"/>
                <w:szCs w:val="16"/>
              </w:rPr>
            </w:pPr>
            <w:r w:rsidRPr="00742727">
              <w:rPr>
                <w:rFonts w:ascii="標楷體" w:eastAsia="標楷體" w:hAnsi="標楷體" w:hint="eastAsia"/>
                <w:color w:val="C00000"/>
                <w:sz w:val="16"/>
                <w:szCs w:val="16"/>
              </w:rPr>
              <w:t>二、品質教育訓練</w:t>
            </w:r>
          </w:p>
          <w:p w14:paraId="7E7D46ED" w14:textId="77777777" w:rsidR="00B45229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由上而下支援之重要性與品質訓練之策略規劃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訓練細目與主題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訓練需要分析</w:t>
            </w:r>
          </w:p>
          <w:p w14:paraId="2716DFB8" w14:textId="77777777" w:rsidR="00B45229" w:rsidRPr="00845015" w:rsidRDefault="00B45229" w:rsidP="008D780B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訓練後評估與增強能力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5.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工具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演講、練習、個案研究、在職訓練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訓練技巧之應用</w:t>
            </w:r>
          </w:p>
        </w:tc>
        <w:tc>
          <w:tcPr>
            <w:tcW w:w="709" w:type="dxa"/>
            <w:vMerge/>
            <w:vAlign w:val="center"/>
          </w:tcPr>
          <w:p w14:paraId="339165CB" w14:textId="2A32832A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B45229" w:rsidRPr="00375D1B" w14:paraId="3AF61687" w14:textId="77777777" w:rsidTr="004E1584">
        <w:trPr>
          <w:cantSplit/>
          <w:trHeight w:val="453"/>
        </w:trPr>
        <w:tc>
          <w:tcPr>
            <w:tcW w:w="388" w:type="dxa"/>
            <w:vMerge/>
            <w:vAlign w:val="center"/>
          </w:tcPr>
          <w:p w14:paraId="14BBD6B6" w14:textId="05765735" w:rsidR="00B45229" w:rsidRPr="009C075C" w:rsidRDefault="00B45229" w:rsidP="008D78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0528C755" w14:textId="2FE88C33" w:rsidR="00B45229" w:rsidRPr="009C075C" w:rsidRDefault="00B45229" w:rsidP="008D78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873B8BC" w14:textId="77777777" w:rsidR="00B45229" w:rsidRPr="006C1394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A82C841" w14:textId="77777777" w:rsidR="00B45229" w:rsidRPr="00375D1B" w:rsidRDefault="00B45229" w:rsidP="008D780B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6495C26" w14:textId="77777777" w:rsidR="00B45229" w:rsidRPr="00DE2E8B" w:rsidRDefault="00B45229" w:rsidP="008D780B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shd w:val="clear" w:color="auto" w:fill="FFFFFF" w:themeFill="background1"/>
            <w:vAlign w:val="center"/>
          </w:tcPr>
          <w:p w14:paraId="27610548" w14:textId="77777777" w:rsidR="00B45229" w:rsidRPr="00742727" w:rsidRDefault="00B45229" w:rsidP="008D780B">
            <w:pPr>
              <w:spacing w:line="0" w:lineRule="atLeast"/>
              <w:ind w:leftChars="50" w:left="12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42727">
              <w:rPr>
                <w:rFonts w:ascii="標楷體" w:eastAsia="標楷體" w:hAnsi="標楷體" w:hint="eastAsia"/>
                <w:b/>
                <w:bCs/>
                <w:color w:val="002060"/>
                <w:szCs w:val="24"/>
              </w:rPr>
              <w:t>專題個案申論研討、總複習</w:t>
            </w:r>
          </w:p>
        </w:tc>
        <w:tc>
          <w:tcPr>
            <w:tcW w:w="709" w:type="dxa"/>
            <w:vMerge/>
            <w:vAlign w:val="center"/>
          </w:tcPr>
          <w:p w14:paraId="50146F13" w14:textId="6EDEBAF8" w:rsidR="00B45229" w:rsidRPr="004E1584" w:rsidRDefault="00B45229" w:rsidP="008D780B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14:paraId="433053C5" w14:textId="77777777" w:rsidR="007D7B5A" w:rsidRDefault="007D7B5A">
      <w:pPr>
        <w:spacing w:line="0" w:lineRule="atLeast"/>
        <w:rPr>
          <w:rFonts w:ascii="標楷體" w:eastAsia="標楷體" w:hAnsi="標楷體"/>
          <w:sz w:val="32"/>
        </w:rPr>
      </w:pPr>
    </w:p>
    <w:p w14:paraId="3F9AFC90" w14:textId="5E4CCBB9" w:rsidR="00B7408D" w:rsidRPr="00D20BCD" w:rsidRDefault="00B7408D">
      <w:pPr>
        <w:spacing w:line="0" w:lineRule="atLeast"/>
        <w:rPr>
          <w:rFonts w:ascii="標楷體" w:eastAsia="標楷體" w:hAnsi="標楷體"/>
          <w:sz w:val="32"/>
        </w:rPr>
      </w:pPr>
      <w:r w:rsidRPr="00D20BCD">
        <w:rPr>
          <w:rFonts w:ascii="標楷體" w:eastAsia="標楷體" w:hAnsi="標楷體" w:hint="eastAsia"/>
          <w:sz w:val="32"/>
        </w:rPr>
        <w:lastRenderedPageBreak/>
        <w:t>講師簡介</w:t>
      </w:r>
      <w:r w:rsidR="00DE2E8B">
        <w:rPr>
          <w:rFonts w:ascii="標楷體" w:eastAsia="標楷體" w:hAnsi="標楷體" w:hint="eastAsia"/>
          <w:sz w:val="32"/>
        </w:rPr>
        <w:t>：</w:t>
      </w:r>
    </w:p>
    <w:p w14:paraId="37D7F5BB" w14:textId="77777777" w:rsidR="007E6F0D" w:rsidRPr="00D70A7D" w:rsidRDefault="007E6F0D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D70A7D">
        <w:rPr>
          <w:rFonts w:ascii="標楷體" w:eastAsia="標楷體" w:hAnsi="標楷體" w:hint="eastAsia"/>
          <w:sz w:val="28"/>
          <w:szCs w:val="28"/>
        </w:rPr>
        <w:t>吳英志：現任本學會經營品質委員會主任委員、曾任國品獎評審委員、聯華電子公司TQM副總經理。</w:t>
      </w:r>
    </w:p>
    <w:p w14:paraId="42B99DE5" w14:textId="698CF128" w:rsidR="00661CAD" w:rsidRDefault="00E166D3" w:rsidP="00E166D3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E166D3">
        <w:rPr>
          <w:rFonts w:ascii="標楷體" w:eastAsia="標楷體" w:hAnsi="標楷體" w:hint="eastAsia"/>
          <w:sz w:val="28"/>
          <w:szCs w:val="28"/>
        </w:rPr>
        <w:t>蔡祥智：美國亞利桑那州立大學工業工程博士、曾任明新科技大學國際企業系副教授、亞洲大學、中華科技大學副教授</w:t>
      </w:r>
      <w:r w:rsidR="00661CAD">
        <w:rPr>
          <w:rFonts w:ascii="標楷體" w:eastAsia="標楷體" w:hAnsi="標楷體" w:hint="eastAsia"/>
          <w:sz w:val="28"/>
          <w:szCs w:val="28"/>
        </w:rPr>
        <w:t>、</w:t>
      </w:r>
      <w:r w:rsidRPr="00E166D3">
        <w:rPr>
          <w:rFonts w:ascii="標楷體" w:eastAsia="標楷體" w:hAnsi="標楷體" w:hint="eastAsia"/>
          <w:sz w:val="28"/>
          <w:szCs w:val="28"/>
        </w:rPr>
        <w:t>元智大學兼任副教授、品質學會理事、品質獎委員會及服務委員會委員、中山科學研究院品質保證中心工程師、品質學會品質管理師(CQM)、6-Sigma綠帶、黑帶、SPC課程講師、工研院評審委員、榮華公司、</w:t>
      </w:r>
      <w:proofErr w:type="gramStart"/>
      <w:r w:rsidRPr="00E166D3">
        <w:rPr>
          <w:rFonts w:ascii="標楷體" w:eastAsia="標楷體" w:hAnsi="標楷體" w:hint="eastAsia"/>
          <w:sz w:val="28"/>
          <w:szCs w:val="28"/>
        </w:rPr>
        <w:t>萊</w:t>
      </w:r>
      <w:proofErr w:type="gramEnd"/>
      <w:r w:rsidRPr="00E166D3">
        <w:rPr>
          <w:rFonts w:ascii="標楷體" w:eastAsia="標楷體" w:hAnsi="標楷體" w:hint="eastAsia"/>
          <w:sz w:val="28"/>
          <w:szCs w:val="28"/>
        </w:rPr>
        <w:t>德公司..等企業輔導講師、經濟部國營事業委員會評鑑委員。</w:t>
      </w:r>
    </w:p>
    <w:p w14:paraId="68621A8C" w14:textId="1180D888" w:rsidR="007E6F0D" w:rsidRDefault="007E6F0D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D70A7D">
        <w:rPr>
          <w:rFonts w:ascii="標楷體" w:eastAsia="標楷體" w:hAnsi="標楷體" w:hint="eastAsia"/>
          <w:sz w:val="28"/>
          <w:szCs w:val="28"/>
        </w:rPr>
        <w:t>盧瑞彥：現任日</w:t>
      </w:r>
      <w:proofErr w:type="gramStart"/>
      <w:r w:rsidRPr="00D70A7D">
        <w:rPr>
          <w:rFonts w:ascii="標楷體" w:eastAsia="標楷體" w:hAnsi="標楷體" w:hint="eastAsia"/>
          <w:sz w:val="28"/>
          <w:szCs w:val="28"/>
        </w:rPr>
        <w:t>鑫</w:t>
      </w:r>
      <w:proofErr w:type="gramEnd"/>
      <w:r w:rsidRPr="00D70A7D">
        <w:rPr>
          <w:rFonts w:ascii="標楷體" w:eastAsia="標楷體" w:hAnsi="標楷體" w:hint="eastAsia"/>
          <w:sz w:val="28"/>
          <w:szCs w:val="28"/>
        </w:rPr>
        <w:t>創投公司董事長、學會常務理事、</w:t>
      </w:r>
      <w:proofErr w:type="gramStart"/>
      <w:r w:rsidRPr="00D70A7D">
        <w:rPr>
          <w:rFonts w:ascii="標楷體" w:eastAsia="標楷體" w:hAnsi="標楷體" w:hint="eastAsia"/>
          <w:sz w:val="28"/>
          <w:szCs w:val="28"/>
        </w:rPr>
        <w:t>國品獎</w:t>
      </w:r>
      <w:proofErr w:type="gramEnd"/>
      <w:r w:rsidRPr="00D70A7D">
        <w:rPr>
          <w:rFonts w:ascii="標楷體" w:eastAsia="標楷體" w:hAnsi="標楷體" w:hint="eastAsia"/>
          <w:sz w:val="28"/>
          <w:szCs w:val="28"/>
        </w:rPr>
        <w:t>評審委員，公司經理、處長、總經理</w:t>
      </w:r>
      <w:r w:rsidR="00AF13A3">
        <w:rPr>
          <w:rFonts w:ascii="標楷體" w:eastAsia="標楷體" w:hAnsi="標楷體" w:hint="eastAsia"/>
          <w:sz w:val="28"/>
          <w:szCs w:val="28"/>
        </w:rPr>
        <w:t>、現任學會第42屆理事長</w:t>
      </w:r>
      <w:r w:rsidRPr="00D70A7D">
        <w:rPr>
          <w:rFonts w:ascii="標楷體" w:eastAsia="標楷體" w:hAnsi="標楷體" w:hint="eastAsia"/>
          <w:sz w:val="28"/>
          <w:szCs w:val="28"/>
        </w:rPr>
        <w:t>。</w:t>
      </w:r>
    </w:p>
    <w:p w14:paraId="3705C2A5" w14:textId="5BA06319" w:rsidR="00544954" w:rsidRPr="00D70A7D" w:rsidRDefault="00544954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544954">
        <w:rPr>
          <w:rFonts w:ascii="標楷體" w:eastAsia="標楷體" w:hAnsi="標楷體" w:hint="eastAsia"/>
          <w:sz w:val="28"/>
          <w:szCs w:val="28"/>
        </w:rPr>
        <w:t>楊錦洲：國立交通大學管理科學博士，第八屆國家品質獎個人獎，學會理事長、中原大學工業工程系主任、研究所所長，工廠輔導訓練百餘家經驗，國家品質獎評審委員，是國內極負盛名的品質策略管理專家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6A15683" w14:textId="2499366C" w:rsidR="007234BB" w:rsidRPr="007234BB" w:rsidRDefault="001469A7" w:rsidP="007234BB">
      <w:pPr>
        <w:pStyle w:val="af6"/>
        <w:spacing w:after="0" w:line="0" w:lineRule="atLeast"/>
        <w:ind w:left="1134" w:rightChars="150" w:right="360" w:hangingChars="405" w:hanging="1134"/>
        <w:rPr>
          <w:rFonts w:ascii="標楷體" w:eastAsia="標楷體" w:hAnsi="標楷體"/>
          <w:szCs w:val="28"/>
        </w:rPr>
      </w:pPr>
      <w:r w:rsidRPr="001469A7">
        <w:rPr>
          <w:rFonts w:ascii="標楷體" w:eastAsia="標楷體" w:hAnsi="標楷體" w:hint="eastAsia"/>
          <w:szCs w:val="28"/>
        </w:rPr>
        <w:t>張志平：台灣科技大學工業管理博士，曾任華梵大學工業管理學系主任，推廣中心主任，學會考試委員會委員、財團法人中衛發展中心外聘輔導工程師、工業管理學系所副教授，曾經得過三次國科會甲種獎勵，輔導訓練信通交通器材、正崴精密工業、奇鈦科技、品質學會….等。</w:t>
      </w:r>
    </w:p>
    <w:p w14:paraId="46809769" w14:textId="77777777" w:rsidR="00C84180" w:rsidRPr="007234BB" w:rsidRDefault="00C84180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陳玄岳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：曾任本學會品質服務組長，專職企業輔導與廠內教育訓練，台北大學企管碩士、中央大學企管博士。曾任職民營企業品管課長、廠長、經理，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具品管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深厚實務經驗。</w:t>
      </w:r>
    </w:p>
    <w:p w14:paraId="4E3D7D59" w14:textId="77777777" w:rsidR="007E6F0D" w:rsidRPr="007234BB" w:rsidRDefault="007E6F0D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7234BB">
        <w:rPr>
          <w:rFonts w:ascii="標楷體" w:eastAsia="標楷體" w:hAnsi="標楷體" w:hint="eastAsia"/>
          <w:sz w:val="28"/>
          <w:szCs w:val="28"/>
        </w:rPr>
        <w:t>胡世雄：美國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爵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碩大學系統與控制博士，現任勞動部人才發展品質系統評核委員、美國管理科技大學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大中華區特聘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教授、PMI授證國際專案管理師、中華國際傑出師資交流學會副理事長。</w:t>
      </w:r>
    </w:p>
    <w:p w14:paraId="27FE8FE2" w14:textId="535F56B9" w:rsidR="007E6F0D" w:rsidRDefault="00856A47" w:rsidP="007234BB">
      <w:pPr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7234BB">
        <w:rPr>
          <w:rFonts w:ascii="標楷體" w:eastAsia="標楷體" w:hAnsi="標楷體" w:hint="eastAsia"/>
          <w:sz w:val="28"/>
          <w:szCs w:val="28"/>
        </w:rPr>
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吉映實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實業公司副廠長</w:t>
      </w:r>
      <w:r w:rsidR="00D231A1">
        <w:rPr>
          <w:rFonts w:ascii="標楷體" w:eastAsia="標楷體" w:hAnsi="標楷體" w:hint="eastAsia"/>
          <w:sz w:val="28"/>
          <w:szCs w:val="28"/>
        </w:rPr>
        <w:t>、</w:t>
      </w:r>
      <w:r w:rsidRPr="007234BB">
        <w:rPr>
          <w:rFonts w:ascii="標楷體" w:eastAsia="標楷體" w:hAnsi="標楷體" w:hint="eastAsia"/>
          <w:sz w:val="28"/>
          <w:szCs w:val="28"/>
        </w:rPr>
        <w:t>老牛皮國際企業股份有限公司（La New）國貿部、品保部經理。現職：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伊川采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國際有限公司 總經理。</w:t>
      </w:r>
    </w:p>
    <w:p w14:paraId="6BE28EB1" w14:textId="77777777" w:rsidR="00DA2981" w:rsidRDefault="00DA2981" w:rsidP="00DA2981">
      <w:pPr>
        <w:pStyle w:val="ad"/>
        <w:spacing w:before="0" w:line="0" w:lineRule="atLeast"/>
        <w:rPr>
          <w:rFonts w:ascii="標楷體" w:hAnsi="標楷體"/>
          <w:szCs w:val="28"/>
        </w:rPr>
      </w:pPr>
      <w:r w:rsidRPr="00DA2981">
        <w:rPr>
          <w:rFonts w:ascii="標楷體" w:hAnsi="標楷體" w:hint="eastAsia"/>
          <w:szCs w:val="28"/>
        </w:rPr>
        <w:t>其他講師.</w:t>
      </w:r>
      <w:r w:rsidRPr="00DA2981">
        <w:rPr>
          <w:rFonts w:ascii="標楷體" w:hAnsi="標楷體"/>
          <w:szCs w:val="28"/>
        </w:rPr>
        <w:t>.等</w:t>
      </w:r>
      <w:r w:rsidRPr="00DA2981">
        <w:rPr>
          <w:rFonts w:ascii="標楷體" w:hAnsi="標楷體" w:hint="eastAsia"/>
          <w:szCs w:val="28"/>
        </w:rPr>
        <w:t>。</w:t>
      </w:r>
    </w:p>
    <w:p w14:paraId="65078D7F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4F276175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12C41BC7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72821864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7568AFFB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0803455F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1AC23389" w14:textId="77777777" w:rsidR="00E166D3" w:rsidRDefault="00E166D3" w:rsidP="00DA2981">
      <w:pPr>
        <w:pStyle w:val="ad"/>
        <w:spacing w:before="0" w:line="0" w:lineRule="atLeast"/>
        <w:rPr>
          <w:szCs w:val="28"/>
        </w:rPr>
      </w:pPr>
    </w:p>
    <w:p w14:paraId="7CBA0FE7" w14:textId="273FD67A" w:rsidR="00663371" w:rsidRPr="00DA2981" w:rsidRDefault="00F64576" w:rsidP="00DA2981">
      <w:pPr>
        <w:pStyle w:val="ad"/>
        <w:spacing w:before="0" w:line="0" w:lineRule="atLeast"/>
        <w:rPr>
          <w:szCs w:val="28"/>
        </w:rPr>
      </w:pPr>
      <w:r w:rsidRPr="00D20BCD">
        <w:rPr>
          <w:rFonts w:hint="eastAsia"/>
          <w:color w:val="000000" w:themeColor="text1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4AA133" wp14:editId="3B16E02B">
                <wp:simplePos x="0" y="0"/>
                <wp:positionH relativeFrom="column">
                  <wp:posOffset>85090</wp:posOffset>
                </wp:positionH>
                <wp:positionV relativeFrom="paragraph">
                  <wp:posOffset>74930</wp:posOffset>
                </wp:positionV>
                <wp:extent cx="1390650" cy="5715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3659347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日期</w:t>
                            </w:r>
                            <w:r w:rsidRPr="002179C6">
                              <w:rPr>
                                <w:rFonts w:eastAsia="標楷體" w:hint="eastAsia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14:textOutline w14:w="9525" w14:cap="sq" w14:cmpd="dbl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報名日期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A133" id="文字方塊 5" o:spid="_x0000_s1029" type="#_x0000_t84" style="position:absolute;left:0;text-align:left;margin-left:6.7pt;margin-top:5.9pt;width:109.5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bxRQIAAKoEAAAOAAAAZHJzL2Uyb0RvYy54bWysVE1v2zAMvQ/YfxB0X+2kSbsGcYosRYYB&#10;RVugHXpWZDkxIIuapMTOfv2elM+1OwzDfFBIkXokH8mMb7tGs41yviZT8N5FzpkyksraLAv+/WX+&#10;6TNnPghTCk1GFXyrPL+dfPwwbu1I9WlFulSOAcT4UWsLvgrBjrLMy5VqhL8gqwyMFblGBKhumZVO&#10;tEBvdNbP86usJVdaR1J5j9u7nZFPEn5VKRkeq8qrwHTBkVtIp0vnIp7ZZCxGSyfsqpb7NMQ/ZNGI&#10;2iDoEepOBMHWrn4H1dTSkacqXEhqMqqqWqpUA6rp5W+qeV4Jq1ItIMfbI03+/8HKh82zfXIsdF+o&#10;QwMjIa31I4/LWE9XuSb+IlMGOyjcHmlTXWAyPrq8ya+GMEnYhte9YZ54zU6vrfPhq6KGRaHgC7VR&#10;OtElNvc+ICR8Dz4xmiddl/Na66Rs/Uw7thFoITpfUsuZFj7gsuDz9MWsAfHbM21YW/CrSyT2F5Av&#10;KOYMNk/fe1gE0QaxThRFKXSLjtVlwQcH+hZUbsGqo93AeSvnNUq/R9pPwmHCwBa2JjziqDQhUdpL&#10;nK3I/fzTffRH42HlrMXEFtz/WAunkPY3g5G46Q0GccSTMhhe96G4c8vi3GLWzYzAaA/7aWUSo3/Q&#10;B7Fy1LxiuaYxKkzCSMQuOGjaibOw2yMsp1TTaXLCUFsR7s2zlRE6Eh/7+tK9Cmf33Q+g+oEOsy1G&#10;b2Zg5xtfGpquA1V1GpDI847VPf1YiNT0/fLGjTvXk9fpL2byCwAA//8DAFBLAwQUAAYACAAAACEA&#10;DHGu0doAAAAJAQAADwAAAGRycy9kb3ducmV2LnhtbExPy07DMBC8I/EP1iJxo3bTCqEQp0IVHDmk&#10;IFXc3HiJ08brJHba9O9ZTnBazUOzM8Vm9p044xjbQBqWCwUCqQ62pUbD58fbwxOImAxZ0wVCDVeM&#10;sClvbwqT23ChCs+71AgOoZgbDS6lPpcy1g69iYvQI7H2HUZvEsOxkXY0Fw73ncyUepTetMQfnOlx&#10;67A+7SavYfD7dbD2OpjqfVDuteq30/FL6/u7+eUZRMI5/Znhtz5Xh5I7HcJENoqO8WrNTr5LXsB6&#10;tsqYODChmJFlIf8vKH8AAAD//wMAUEsBAi0AFAAGAAgAAAAhALaDOJL+AAAA4QEAABMAAAAAAAAA&#10;AAAAAAAAAAAAAFtDb250ZW50X1R5cGVzXS54bWxQSwECLQAUAAYACAAAACEAOP0h/9YAAACUAQAA&#10;CwAAAAAAAAAAAAAAAAAvAQAAX3JlbHMvLnJlbHNQSwECLQAUAAYACAAAACEAmcjW8UUCAACqBAAA&#10;DgAAAAAAAAAAAAAAAAAuAgAAZHJzL2Uyb0RvYy54bWxQSwECLQAUAAYACAAAACEADHGu0doAAAAJ&#10;AQAADwAAAAAAAAAAAAAAAACfBAAAZHJzL2Rvd25yZXYueG1sUEsFBgAAAAAEAAQA8wAAAKYFAAAA&#10;AA==&#10;" fillcolor="window" strokecolor="windowText" strokeweight=".5pt">
                <v:textbox>
                  <w:txbxContent>
                    <w:p w14:paraId="63659347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proofErr w:type="gramStart"/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日期</w:t>
                      </w:r>
                      <w:r w:rsidRPr="002179C6">
                        <w:rPr>
                          <w:rFonts w:eastAsia="標楷體" w:hint="eastAsia"/>
                          <w:kern w:val="0"/>
                          <w:sz w:val="40"/>
                          <w:szCs w:val="40"/>
                          <w:bdr w:val="single" w:sz="4" w:space="0" w:color="auto"/>
                          <w14:textOutline w14:w="9525" w14:cap="sq" w14:cmpd="dbl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報名日期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6"/>
      </w:tblGrid>
      <w:tr w:rsidR="00FB1373" w:rsidRPr="002179C6" w14:paraId="2C6378FC" w14:textId="77777777" w:rsidTr="00FB1373">
        <w:trPr>
          <w:trHeight w:val="374"/>
          <w:jc w:val="right"/>
        </w:trPr>
        <w:tc>
          <w:tcPr>
            <w:tcW w:w="7166" w:type="dxa"/>
            <w:vAlign w:val="center"/>
          </w:tcPr>
          <w:p w14:paraId="0901037D" w14:textId="2793379C" w:rsidR="00FB1373" w:rsidRPr="00D20BCD" w:rsidRDefault="00DE2E8B" w:rsidP="000C72C3">
            <w:pPr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即日起至</w:t>
            </w:r>
            <w:r w:rsidR="007E70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7755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60F6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270D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60F6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D60F66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7E708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6EF7B8D" w14:textId="77777777" w:rsidR="00FB1373" w:rsidRPr="00D20BCD" w:rsidRDefault="00FB1373" w:rsidP="000C72C3">
            <w:pPr>
              <w:rPr>
                <w:rFonts w:eastAsia="標楷體"/>
                <w:color w:val="000000" w:themeColor="text1"/>
                <w:kern w:val="0"/>
                <w:sz w:val="28"/>
              </w:rPr>
            </w:pPr>
          </w:p>
        </w:tc>
      </w:tr>
      <w:tr w:rsidR="00FB1373" w:rsidRPr="002179C6" w14:paraId="328C9F0C" w14:textId="77777777" w:rsidTr="00FB1373">
        <w:trPr>
          <w:jc w:val="right"/>
        </w:trPr>
        <w:tc>
          <w:tcPr>
            <w:tcW w:w="7166" w:type="dxa"/>
            <w:vAlign w:val="center"/>
          </w:tcPr>
          <w:p w14:paraId="7F252E30" w14:textId="77777777" w:rsidR="00FB1373" w:rsidRPr="00D20BCD" w:rsidRDefault="00FB1373" w:rsidP="00C3430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線上報名</w:t>
            </w:r>
            <w:proofErr w:type="gramEnd"/>
            <w:r>
              <w:fldChar w:fldCharType="begin"/>
            </w:r>
            <w:r>
              <w:instrText>HYPERLINK "http://www.csq.org.tw"</w:instrText>
            </w:r>
            <w:r>
              <w:fldChar w:fldCharType="separate"/>
            </w:r>
            <w:r w:rsidRPr="00D20BCD">
              <w:rPr>
                <w:rStyle w:val="a4"/>
                <w:rFonts w:eastAsia="標楷體" w:hint="eastAsia"/>
                <w:color w:val="000000" w:themeColor="text1"/>
                <w:sz w:val="28"/>
              </w:rPr>
              <w:t>http://www.csq.org.tw</w:t>
            </w:r>
            <w:r>
              <w:rPr>
                <w:rStyle w:val="a4"/>
                <w:rFonts w:eastAsia="標楷體"/>
                <w:color w:val="000000" w:themeColor="text1"/>
                <w:sz w:val="28"/>
              </w:rPr>
              <w:fldChar w:fldCharType="end"/>
            </w:r>
            <w:r w:rsidR="004503E3">
              <w:rPr>
                <w:rStyle w:val="a4"/>
                <w:rFonts w:eastAsia="標楷體"/>
                <w:color w:val="000000" w:themeColor="text1"/>
                <w:sz w:val="28"/>
              </w:rPr>
              <w:t xml:space="preserve"> </w:t>
            </w:r>
            <w:r w:rsidR="004503E3">
              <w:rPr>
                <w:rStyle w:val="a4"/>
                <w:rFonts w:eastAsia="標楷體" w:hint="eastAsia"/>
                <w:color w:val="000000" w:themeColor="text1"/>
                <w:sz w:val="28"/>
              </w:rPr>
              <w:t>或</w:t>
            </w:r>
          </w:p>
          <w:p w14:paraId="5069F50D" w14:textId="77777777" w:rsidR="00663371" w:rsidRDefault="00FB1373" w:rsidP="00663371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請將</w:t>
            </w: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登記單填妥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連同參加費用，</w:t>
            </w: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惠寄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/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送達</w:t>
            </w:r>
          </w:p>
          <w:p w14:paraId="0BEAD941" w14:textId="77777777" w:rsidR="00663371" w:rsidRDefault="00FB1373" w:rsidP="00663371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台北市羅斯福路</w:t>
            </w:r>
            <w:r w:rsidR="007E6F0D" w:rsidRPr="00D20BCD">
              <w:rPr>
                <w:rFonts w:eastAsia="標楷體" w:hint="eastAsia"/>
                <w:color w:val="000000" w:themeColor="text1"/>
                <w:sz w:val="28"/>
              </w:rPr>
              <w:t>二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段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75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號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10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樓</w:t>
            </w:r>
            <w:r w:rsidR="00663371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中華民國品質學會</w:t>
            </w:r>
            <w:r w:rsidR="00663371">
              <w:rPr>
                <w:rFonts w:eastAsia="標楷體" w:hint="eastAsia"/>
                <w:color w:val="000000" w:themeColor="text1"/>
                <w:sz w:val="28"/>
              </w:rPr>
              <w:t>收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，</w:t>
            </w:r>
          </w:p>
          <w:p w14:paraId="4B9D4ACF" w14:textId="77777777" w:rsidR="00FB1373" w:rsidRPr="00D20BCD" w:rsidRDefault="00FB1373" w:rsidP="00663371">
            <w:pPr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或</w:t>
            </w:r>
            <w:r w:rsidRPr="00D20BCD">
              <w:rPr>
                <w:rFonts w:eastAsia="標楷體"/>
                <w:color w:val="000000" w:themeColor="text1"/>
                <w:sz w:val="28"/>
              </w:rPr>
              <w:t>FAX:(02)23627663</w:t>
            </w:r>
            <w:r w:rsidR="00663371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E-Mail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：</w:t>
            </w:r>
            <w:hyperlink r:id="rId14" w:history="1">
              <w:r w:rsidRPr="00D20BCD">
                <w:rPr>
                  <w:rStyle w:val="a4"/>
                  <w:rFonts w:eastAsia="標楷體" w:hint="eastAsia"/>
                  <w:color w:val="000000" w:themeColor="text1"/>
                  <w:sz w:val="28"/>
                </w:rPr>
                <w:t>servicemail@csq.org.tw</w:t>
              </w:r>
            </w:hyperlink>
          </w:p>
          <w:p w14:paraId="6C4BC9E1" w14:textId="77777777" w:rsidR="00FB1373" w:rsidRPr="00D20BCD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</w:p>
        </w:tc>
      </w:tr>
      <w:tr w:rsidR="00FB1373" w:rsidRPr="002179C6" w14:paraId="01DB87DC" w14:textId="77777777" w:rsidTr="00FB1373">
        <w:trPr>
          <w:jc w:val="right"/>
        </w:trPr>
        <w:tc>
          <w:tcPr>
            <w:tcW w:w="7166" w:type="dxa"/>
            <w:vAlign w:val="center"/>
          </w:tcPr>
          <w:p w14:paraId="57BE4ED3" w14:textId="77777777" w:rsidR="007E6F0D" w:rsidRPr="00D20BCD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每人</w:t>
            </w:r>
            <w:r w:rsidR="009D05D7">
              <w:rPr>
                <w:rFonts w:eastAsia="標楷體" w:hint="eastAsia"/>
                <w:color w:val="000000" w:themeColor="text1"/>
                <w:sz w:val="28"/>
              </w:rPr>
              <w:t>非</w:t>
            </w:r>
            <w:r w:rsidR="009D05D7" w:rsidRPr="00D20BCD">
              <w:rPr>
                <w:rFonts w:eastAsia="標楷體" w:hint="eastAsia"/>
                <w:color w:val="000000" w:themeColor="text1"/>
                <w:sz w:val="28"/>
              </w:rPr>
              <w:t>會員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新台幣</w:t>
            </w:r>
            <w:r w:rsidR="007E6F0D" w:rsidRPr="00D20BCD">
              <w:rPr>
                <w:rFonts w:eastAsia="標楷體" w:hint="eastAsia"/>
                <w:color w:val="000000" w:themeColor="text1"/>
                <w:sz w:val="28"/>
              </w:rPr>
              <w:t>30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,000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元，會員</w:t>
            </w:r>
            <w:r w:rsidR="009D05D7" w:rsidRPr="00D20BCD">
              <w:rPr>
                <w:rFonts w:eastAsia="標楷體" w:hint="eastAsia"/>
                <w:color w:val="000000" w:themeColor="text1"/>
                <w:sz w:val="28"/>
              </w:rPr>
              <w:t>新台幣</w:t>
            </w:r>
            <w:r w:rsidR="007E6F0D" w:rsidRPr="00D20BCD">
              <w:rPr>
                <w:rFonts w:eastAsia="標楷體" w:hint="eastAsia"/>
                <w:color w:val="000000" w:themeColor="text1"/>
                <w:sz w:val="28"/>
              </w:rPr>
              <w:t>29,0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元。</w:t>
            </w:r>
          </w:p>
          <w:p w14:paraId="3AE2C8B9" w14:textId="77777777" w:rsidR="009D05D7" w:rsidRDefault="00526CC6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二</w:t>
            </w:r>
            <w:r w:rsidR="00FB1373" w:rsidRPr="00D20BCD">
              <w:rPr>
                <w:rFonts w:eastAsia="標楷體" w:hint="eastAsia"/>
                <w:color w:val="000000" w:themeColor="text1"/>
                <w:sz w:val="28"/>
              </w:rPr>
              <w:t>人共同報名以</w:t>
            </w:r>
            <w:proofErr w:type="gramStart"/>
            <w:r w:rsidR="00FB1373" w:rsidRPr="00D20BCD">
              <w:rPr>
                <w:rFonts w:eastAsia="標楷體" w:hint="eastAsia"/>
                <w:color w:val="000000" w:themeColor="text1"/>
                <w:sz w:val="28"/>
              </w:rPr>
              <w:t>會員價計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，三人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含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)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以上共同報名</w:t>
            </w:r>
          </w:p>
          <w:p w14:paraId="293B3368" w14:textId="77777777" w:rsidR="00FB1373" w:rsidRPr="00D20BCD" w:rsidRDefault="00526CC6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每人</w:t>
            </w:r>
            <w:r w:rsidR="009D05D7" w:rsidRPr="00D20BCD">
              <w:rPr>
                <w:rFonts w:eastAsia="標楷體" w:hint="eastAsia"/>
                <w:color w:val="000000" w:themeColor="text1"/>
                <w:sz w:val="28"/>
              </w:rPr>
              <w:t>新台幣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28</w:t>
            </w:r>
            <w:r w:rsidRPr="00D20BCD">
              <w:rPr>
                <w:rFonts w:eastAsia="標楷體"/>
                <w:color w:val="000000" w:themeColor="text1"/>
                <w:sz w:val="28"/>
              </w:rPr>
              <w:t>,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元</w:t>
            </w:r>
            <w:r w:rsidR="00FB1373" w:rsidRPr="00D20BCD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  <w:p w14:paraId="5F2FDA39" w14:textId="77777777" w:rsidR="00945B8A" w:rsidRPr="00D20BCD" w:rsidRDefault="00945B8A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團體會員所派遣非個人</w:t>
            </w: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會員均以會員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標準收費</w:t>
            </w:r>
          </w:p>
          <w:p w14:paraId="49D39473" w14:textId="77777777" w:rsidR="00FB1373" w:rsidRPr="00D20BCD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包括學、雜費、資料袋、講義資料、午餐</w:t>
            </w:r>
            <w:r w:rsidR="001B4D8C">
              <w:rPr>
                <w:rFonts w:eastAsia="標楷體" w:hint="eastAsia"/>
                <w:color w:val="000000" w:themeColor="text1"/>
                <w:sz w:val="28"/>
              </w:rPr>
              <w:t>.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等費用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)</w:t>
            </w:r>
          </w:p>
          <w:p w14:paraId="54F2CE27" w14:textId="77777777" w:rsidR="000B108A" w:rsidRPr="00D20BCD" w:rsidRDefault="000B108A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</w:p>
        </w:tc>
      </w:tr>
      <w:tr w:rsidR="00FB1373" w:rsidRPr="002179C6" w14:paraId="058CFCAB" w14:textId="77777777" w:rsidTr="00FB1373">
        <w:trPr>
          <w:jc w:val="right"/>
        </w:trPr>
        <w:tc>
          <w:tcPr>
            <w:tcW w:w="7166" w:type="dxa"/>
            <w:vAlign w:val="center"/>
          </w:tcPr>
          <w:p w14:paraId="5DF7C6A8" w14:textId="77777777" w:rsidR="000B108A" w:rsidRPr="00DE2E8B" w:rsidRDefault="00FB1373" w:rsidP="002E5887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8"/>
              </w:rPr>
            </w:pPr>
            <w:r w:rsidRPr="00DE2E8B">
              <w:rPr>
                <w:rFonts w:eastAsia="標楷體" w:hint="eastAsia"/>
                <w:sz w:val="28"/>
              </w:rPr>
              <w:t>研習期滿，出席率達</w:t>
            </w:r>
            <w:r w:rsidRPr="00DE2E8B">
              <w:rPr>
                <w:rFonts w:eastAsia="標楷體" w:hint="eastAsia"/>
                <w:sz w:val="28"/>
              </w:rPr>
              <w:t>85</w:t>
            </w:r>
            <w:r w:rsidRPr="00DE2E8B">
              <w:rPr>
                <w:rFonts w:eastAsia="標楷體" w:hint="eastAsia"/>
                <w:sz w:val="28"/>
              </w:rPr>
              <w:t>％，由本學會發給結業</w:t>
            </w:r>
            <w:proofErr w:type="gramStart"/>
            <w:r w:rsidRPr="00DE2E8B">
              <w:rPr>
                <w:rFonts w:eastAsia="標楷體" w:hint="eastAsia"/>
                <w:sz w:val="28"/>
              </w:rPr>
              <w:t>証</w:t>
            </w:r>
            <w:proofErr w:type="gramEnd"/>
            <w:r w:rsidRPr="00DE2E8B">
              <w:rPr>
                <w:rFonts w:eastAsia="標楷體" w:hint="eastAsia"/>
                <w:sz w:val="28"/>
              </w:rPr>
              <w:t>書。</w:t>
            </w:r>
          </w:p>
        </w:tc>
      </w:tr>
    </w:tbl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1092"/>
        <w:gridCol w:w="150"/>
        <w:gridCol w:w="2328"/>
        <w:gridCol w:w="1301"/>
        <w:gridCol w:w="1638"/>
        <w:gridCol w:w="1727"/>
      </w:tblGrid>
      <w:tr w:rsidR="00B7408D" w:rsidRPr="002179C6" w14:paraId="6F6AB3E4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C5EA3D" w14:textId="77777777" w:rsidR="00B7408D" w:rsidRPr="002179C6" w:rsidRDefault="008C5858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7A2A5C3" wp14:editId="35BE295E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0" t="0" r="0" b="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40787B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2A5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30" type="#_x0000_t202" style="position:absolute;margin-left:642.5pt;margin-top:349.75pt;width:90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HS+C+PgAAAADQEAAA8AAABkcnMvZG93bnJldi54bWxMj8FOwzAQRO9I&#10;/IO1SNyoTSAhSeNUCISQuDXwAW68TVLidRq7aejX45zgOLOj2TfFZjY9m3B0nSUJ9ysBDKm2uqNG&#10;wtfn210KzHlFWvWWUMIPOtiU11eFyrU90xanyjcslJDLlYTW+yHn3NUtGuVWdkAKt70djfJBjg3X&#10;ozqHctPzSIiEG9VR+NCqAV9arL+rk5FwEO/mEr1+XB6OTZ9Vop7mY7qX8vZmfl4D8zj7vzAs+AEd&#10;ysC0syfSjvVBR2kcxngJSZbFwJbIY7JYOwlPcRIBLwv+f0X5CwAA//8DAFBLAQItABQABgAIAAAA&#10;IQC2gziS/gAAAOEBAAATAAAAAAAAAAAAAAAAAAAAAABbQ29udGVudF9UeXBlc10ueG1sUEsBAi0A&#10;FAAGAAgAAAAhADj9If/WAAAAlAEAAAsAAAAAAAAAAAAAAAAALwEAAF9yZWxzLy5yZWxzUEsBAi0A&#10;FAAGAAgAAAAhAAZSr9ccAgAAPAQAAA4AAAAAAAAAAAAAAAAALgIAAGRycy9lMm9Eb2MueG1sUEsB&#10;Ai0AFAAGAAgAAAAhAHS+C+PgAAAADQEAAA8AAAAAAAAAAAAAAAAAdgQAAGRycy9kb3ducmV2Lnht&#10;bFBLBQYAAAAABAAEAPMAAACDBQAAAAA=&#10;" o:allowincell="f" strokeweight="3pt">
                      <v:stroke linestyle="thinThin"/>
                      <v:textbox inset="0,0,0,0">
                        <w:txbxContent>
                          <w:p w14:paraId="2640787B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B45DAFB" wp14:editId="21EEB53D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0" t="0" r="0" b="0"/>
                      <wp:wrapNone/>
                      <wp:docPr id="1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95D231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5DAFB" id="Text Box 52" o:spid="_x0000_s1031" type="#_x0000_t202" style="position:absolute;margin-left:642.5pt;margin-top:241.15pt;width:90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Y+sfG4AAAAA0BAAAPAAAAZHJzL2Rvd25yZXYueG1sTI/BTsMwEETv&#10;SPyDtUjcqE3SVmmIUyEQQuqtgQ9w420SsNdp7KahX49zguPMjmbfFNvJGjbi4DtHEh4XAhhS7XRH&#10;jYTPj7eHDJgPirQyjlDCD3rYlrc3hcq1u9Aexyo0LJaQz5WENoQ+59zXLVrlF65HirejG6wKUQ4N&#10;14O6xHJreCLEmlvVUfzQqh5fWqy/q7OV8CXe7TV53V3TU2M2lajH6ZQdpby/m56fgAWcwl8YZvyI&#10;DmVkOrgzac9M1Em2imOChGWWpMDmyHI9WwcJq3QjgJcF/7+i/AUAAP//AwBQSwECLQAUAAYACAAA&#10;ACEAtoM4kv4AAADhAQAAEwAAAAAAAAAAAAAAAAAAAAAAW0NvbnRlbnRfVHlwZXNdLnhtbFBLAQIt&#10;ABQABgAIAAAAIQA4/SH/1gAAAJQBAAALAAAAAAAAAAAAAAAAAC8BAABfcmVscy8ucmVsc1BLAQIt&#10;ABQABgAIAAAAIQDTRVApHQIAADwEAAAOAAAAAAAAAAAAAAAAAC4CAABkcnMvZTJvRG9jLnhtbFBL&#10;AQItABQABgAIAAAAIQAY+sfG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3F95D231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DABA7C5" wp14:editId="1D501CC4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0" t="0" r="0" b="0"/>
                      <wp:wrapNone/>
                      <wp:docPr id="15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C0197B" w14:textId="77777777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BA7C5" id="Text Box 51" o:spid="_x0000_s1032" type="#_x0000_t202" style="position:absolute;margin-left:642.5pt;margin-top:127.35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ArgeIb4QAAAA0BAAAPAAAAZHJzL2Rvd25yZXYueG1sTI/BTsMwEETv&#10;SPyDtUjcqJM0LWkap0IghMStgQ9w420SsNdp7KahX49zguPMjmbfFLvJaDbi4DpLAuJFBAyptqqj&#10;RsDnx+tDBsx5SUpqSyjgBx3sytubQubKXmiPY+UbFkrI5VJA632fc+7qFo10C9sjhdvRDkb6IIeG&#10;q0FeQrnRPImiNTeyo/ChlT0+t1h/V2cj4Ct6M9fk5f26PDV6U0X1OJ2yoxD3d9PTFpjHyf+FYcYP&#10;6FAGpoM9k3JMB51kqzDGC0hW6SOwOZKuZ+sgYBnHKfCy4P9XlL8AAAD//wMAUEsBAi0AFAAGAAgA&#10;AAAhALaDOJL+AAAA4QEAABMAAAAAAAAAAAAAAAAAAAAAAFtDb250ZW50X1R5cGVzXS54bWxQSwEC&#10;LQAUAAYACAAAACEAOP0h/9YAAACUAQAACwAAAAAAAAAAAAAAAAAvAQAAX3JlbHMvLnJlbHNQSwEC&#10;LQAUAAYACAAAACEAYLf6fB0CAAA8BAAADgAAAAAAAAAAAAAAAAAuAgAAZHJzL2Uyb0RvYy54bWxQ&#10;SwECLQAUAAYACAAAACEAK4HiG+EAAAANAQAADwAAAAAAAAAAAAAAAAB3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29C0197B" w14:textId="77777777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256C49C5" wp14:editId="4656D7BE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0" t="0" r="0" b="0"/>
                      <wp:wrapNone/>
                      <wp:docPr id="1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0C7FA5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C49C5" id="Text Box 50" o:spid="_x0000_s1033" type="#_x0000_t202" style="position:absolute;margin-left:642.5pt;margin-top:74.8pt;width:90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vPHQIAADwEAAAOAAAAZHJzL2Uyb0RvYy54bWysU9tu3CAQfa/Uf0C8d+1N0mhlrTdKN92q&#10;UnqR0n4ABmyjAkOBXTv9+g7Y3jSt+lLVD2gwcObMmTPbm9FocpI+KLA1Xa9KSqTlIJTtavr1y+HV&#10;hpIQmRVMg5U1fZSB3uxevtgOrpIX0IMW0hMEsaEaXE37GF1VFIH30rCwAictHrbgDYu49V0hPBsQ&#10;3ejioiyviwG8cB64DAH/3k2HdJfx21by+Kltg4xE1xS5xbz6vDZpLXZbVnWeuV7xmQb7BxaGKYtJ&#10;z1B3LDJy9OoPKKO4hwBtXHEwBbSt4jLXgNWsy9+qeeiZk7kWFCe4s0zh/8Hyj6cH99mTOL6BERuY&#10;iwjuHvi3QCzse2Y7ees9DL1kAhOvk2TF4EI1P01ShyokkGb4AAKbzI4RMtDYepNUwToJomMDHs+i&#10;yzESnlKury7LEo84nl1el+XV65yCVctr50N8J8GQFNTUY1MzOjvdh5jYsGq5kpIF0EoclNZ547tm&#10;rz05MTTAIX8z+rNr2pIBs2/WmYhxoqai0ZMYf4VD1on4xOAZnFERXa2VqenmfIlVScK3VmTPRab0&#10;FCN9bRNXmf0617SIOskbx2YkClltUrp01oB4RMk9TJbGEcSgB/+DkgHtXNPw/ci8pES/t9i25P0l&#10;8EvQLAGzHJ/WNFIyhfs4zcjRedX1iDwZw8IttrZVWfUnFrMh0KK5GfM4pRn4dZ9vPQ397icAAAD/&#10;/wMAUEsDBBQABgAIAAAAIQBt5+hP4AAAAA0BAAAPAAAAZHJzL2Rvd25yZXYueG1sTI/NTsMwEITv&#10;SLyDtUjcqE1aojTEqRAIIXEj8ABuvE3S+ieN3TT06dmcym1ndzT7TbGZrGEjDqHzTsLjQgBDV3vd&#10;uUbCz/f7QwYsROW0Mt6hhF8MsClvbwqVa392XzhWsWEU4kKuJLQx9jnnoW7RqrDwPTq67fxgVSQ5&#10;NFwP6kzh1vBEiJRb1Tn60KoeX1usD9XJStiLD3tJ3j4vy2Nj1pWox+mY7aS8v5tenoFFnOLVDDM+&#10;oUNJTFt/cjowQzrJnqhMpGm1ToHNllU6r7YSEpEugZcF/9+i/AMAAP//AwBQSwECLQAUAAYACAAA&#10;ACEAtoM4kv4AAADhAQAAEwAAAAAAAAAAAAAAAAAAAAAAW0NvbnRlbnRfVHlwZXNdLnhtbFBLAQIt&#10;ABQABgAIAAAAIQA4/SH/1gAAAJQBAAALAAAAAAAAAAAAAAAAAC8BAABfcmVscy8ucmVsc1BLAQIt&#10;ABQABgAIAAAAIQBj8xvPHQIAADwEAAAOAAAAAAAAAAAAAAAAAC4CAABkcnMvZTJvRG9jLnhtbFBL&#10;AQItABQABgAIAAAAIQBt5+hP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5A0C7FA5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1FB7EFE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E7ACD79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自即日起至每期上課前二天止</w:t>
            </w:r>
          </w:p>
          <w:p w14:paraId="78299E61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FADE027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7C7D2E2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696177D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5B3F9147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30B53BA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33BDDD2B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15DA8541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7B36BEC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7E4243B7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4F2CB8E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01BDF4F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2C8D4F21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8412B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44CEBBA4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4A014F3B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07"/>
              </w:smartTagPr>
              <w:r w:rsidRPr="002179C6">
                <w:rPr>
                  <w:rFonts w:hint="eastAsia"/>
                </w:rPr>
                <w:t>11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7</w:t>
              </w:r>
              <w:r w:rsidRPr="002179C6">
                <w:rPr>
                  <w:rFonts w:hint="eastAsia"/>
                </w:rPr>
                <w:t>日</w:t>
              </w:r>
            </w:smartTag>
          </w:p>
          <w:p w14:paraId="2F495D4E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07"/>
              </w:smartTagPr>
              <w:r w:rsidRPr="002179C6">
                <w:rPr>
                  <w:rFonts w:hint="eastAsia"/>
                </w:rPr>
                <w:t>12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5</w:t>
              </w:r>
              <w:r w:rsidRPr="002179C6">
                <w:rPr>
                  <w:rFonts w:hint="eastAsia"/>
                </w:rPr>
                <w:t>日</w:t>
              </w:r>
            </w:smartTag>
          </w:p>
        </w:tc>
      </w:tr>
      <w:tr w:rsidR="00B7408D" w:rsidRPr="002179C6" w14:paraId="75352F4C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4217E0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EBBE1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E9188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姓別</w:t>
            </w:r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5EE383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54AE4B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55FAAC8F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94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692C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47B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2CE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18D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FE82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18CF4988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C3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F03E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540D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00B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8EC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72C6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2CDBA96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F4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F3B7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9017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5B9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70C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F347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5AFA4C2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D3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890A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E2348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06F5E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4F30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9BCA91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1CB2AD8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50724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3DED4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4BFF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064F3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199F9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30C169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0440EC6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77CB5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2DB7F63C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056E246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6D775DA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174FDE0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6E04913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</w:t>
            </w:r>
            <w:bookmarkStart w:id="0" w:name="_Hlt35416693"/>
            <w:r w:rsidRPr="002179C6">
              <w:rPr>
                <w:rFonts w:eastAsia="標楷體"/>
              </w:rPr>
              <w:t>o</w:t>
            </w:r>
            <w:bookmarkEnd w:id="0"/>
            <w:r w:rsidRPr="002179C6">
              <w:rPr>
                <w:rFonts w:eastAsia="標楷體"/>
              </w:rPr>
              <w:t>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  <w:tr w:rsidR="00B7408D" w:rsidRPr="002179C6" w14:paraId="47714F01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DF79E78" w14:textId="77777777" w:rsidR="00B7408D" w:rsidRPr="002179C6" w:rsidRDefault="008C5858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C9F7150" wp14:editId="5BCAC302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0" t="0" r="0" b="0"/>
                      <wp:wrapNone/>
                      <wp:docPr id="13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3845AB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F7150" id="Text Box 57" o:spid="_x0000_s1034" type="#_x0000_t202" style="position:absolute;margin-left:642.5pt;margin-top:349.75pt;width:90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GaHQIAADwEAAAOAAAAZHJzL2Uyb0RvYy54bWysU9Fu0zAUfUfiHyy/06TbmEr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B0vgvj4AAAAA0BAAAPAAAAZHJzL2Rvd25yZXYueG1sTI/BTsMwEETv&#10;SPyDtUjcqE0gIUnjVAiEkLg18AFuvE1S4nUau2no1+Oc4Dizo9k3xWY2PZtwdJ0lCfcrAQyptrqj&#10;RsLX59tdCsx5RVr1llDCDzrYlNdXhcq1PdMWp8o3LJSQy5WE1vsh59zVLRrlVnZACre9HY3yQY4N&#10;16M6h3LT80iIhBvVUfjQqgFfWqy/q5ORcBDv5hK9flwejk2fVaKe5mO6l/L2Zn5eA/M4+78wLPgB&#10;HcrAtLMn0o71QUdpHMZ4CUmWxcCWyGOyWDsJT3ESAS8L/n9F+QsAAP//AwBQSwECLQAUAAYACAAA&#10;ACEAtoM4kv4AAADhAQAAEwAAAAAAAAAAAAAAAAAAAAAAW0NvbnRlbnRfVHlwZXNdLnhtbFBLAQIt&#10;ABQABgAIAAAAIQA4/SH/1gAAAJQBAAALAAAAAAAAAAAAAAAAAC8BAABfcmVscy8ucmVsc1BLAQIt&#10;ABQABgAIAAAAIQDQAbGaHQIAADwEAAAOAAAAAAAAAAAAAAAAAC4CAABkcnMvZTJvRG9jLnhtbFBL&#10;AQItABQABgAIAAAAIQB0vgvj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3D3845AB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CA7FF5E" wp14:editId="23FC723F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0" t="0" r="0" b="0"/>
                      <wp:wrapNone/>
                      <wp:docPr id="1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6603D9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7FF5E" id="Text Box 56" o:spid="_x0000_s1035" type="#_x0000_t202" style="position:absolute;margin-left:642.5pt;margin-top:241.15pt;width:90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5l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cr502II4oeYeJk/jDGLQg/9ByYB+bmj4fmBeUqLfW+xbMv8S&#10;+CVol4BZjk8bGimZwm2chuTgvNr3iDw5w8Id9rZTWfYnFrMj0KO5G/M8pSH4dZ9vPU395icAAAD/&#10;/wMAUEsDBBQABgAIAAAAIQAY+sfG4AAAAA0BAAAPAAAAZHJzL2Rvd25yZXYueG1sTI/BTsMwEETv&#10;SPyDtUjcqE3SVmmIUyEQQuqtgQ9w420SsNdp7KahX49zguPMjmbfFNvJGjbi4DtHEh4XAhhS7XRH&#10;jYTPj7eHDJgPirQyjlDCD3rYlrc3hcq1u9Aexyo0LJaQz5WENoQ+59zXLVrlF65HirejG6wKUQ4N&#10;14O6xHJreCLEmlvVUfzQqh5fWqy/q7OV8CXe7TV53V3TU2M2lajH6ZQdpby/m56fgAWcwl8YZvyI&#10;DmVkOrgzac9M1Em2imOChGWWpMDmyHI9WwcJq3QjgJcF/7+i/AUAAP//AwBQSwECLQAUAAYACAAA&#10;ACEAtoM4kv4AAADhAQAAEwAAAAAAAAAAAAAAAAAAAAAAW0NvbnRlbnRfVHlwZXNdLnhtbFBLAQIt&#10;ABQABgAIAAAAIQA4/SH/1gAAAJQBAAALAAAAAAAAAAAAAAAAAC8BAABfcmVscy8ucmVsc1BLAQIt&#10;ABQABgAIAAAAIQDoT45lHQIAAD0EAAAOAAAAAAAAAAAAAAAAAC4CAABkcnMvZTJvRG9jLnhtbFBL&#10;AQItABQABgAIAAAAIQAY+sfG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466603D9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6B79E19" wp14:editId="6D38FC4C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0" t="0" r="0" b="0"/>
                      <wp:wrapNone/>
                      <wp:docPr id="1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131717" w14:textId="77777777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79E19" id="Text Box 55" o:spid="_x0000_s1036" type="#_x0000_t202" style="position:absolute;margin-left:642.5pt;margin-top:127.35pt;width:90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ArgeIb4QAAAA0BAAAPAAAAZHJzL2Rvd25yZXYueG1sTI/BTsMwEETv&#10;SPyDtUjcqJM0LWkap0IghMStgQ9w420SsNdp7KahX49zguPMjmbfFLvJaDbi4DpLAuJFBAyptqqj&#10;RsDnx+tDBsx5SUpqSyjgBx3sytubQubKXmiPY+UbFkrI5VJA632fc+7qFo10C9sjhdvRDkb6IIeG&#10;q0FeQrnRPImiNTeyo/ChlT0+t1h/V2cj4Ct6M9fk5f26PDV6U0X1OJ2yoxD3d9PTFpjHyf+FYcYP&#10;6FAGpoM9k3JMB51kqzDGC0hW6SOwOZKuZ+sgYBnHKfCy4P9XlL8AAAD//wMAUEsBAi0AFAAGAAgA&#10;AAAhALaDOJL+AAAA4QEAABMAAAAAAAAAAAAAAAAAAAAAAFtDb250ZW50X1R5cGVzXS54bWxQSwEC&#10;LQAUAAYACAAAACEAOP0h/9YAAACUAQAACwAAAAAAAAAAAAAAAAAvAQAAX3JlbHMvLnJlbHNQSwEC&#10;LQAUAAYACAAAACEAW70kMB0CAAA9BAAADgAAAAAAAAAAAAAAAAAuAgAAZHJzL2Uyb0RvYy54bWxQ&#10;SwECLQAUAAYACAAAACEAK4HiG+EAAAANAQAADwAAAAAAAAAAAAAAAAB3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0A131717" w14:textId="77777777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E33D9EF" wp14:editId="663C7612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0" t="0" r="0" b="0"/>
                      <wp:wrapNone/>
                      <wp:docPr id="1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0CEB35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3D9EF" id="Text Box 54" o:spid="_x0000_s1037" type="#_x0000_t202" style="position:absolute;margin-left:642.5pt;margin-top:74.8pt;width:90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vOHgIAAD0EAAAOAAAAZHJzL2Uyb0RvYy54bWysU9uO0zAQfUfiHyy/0yTdZVVFTVdLlyKk&#10;5SItfIBjO4mF4zG226R8PWMn6bIgXhB5sMaxfebMmTPb27HX5CSdV2AqWqxySqThIJRpK/r1y+HV&#10;hhIfmBFMg5EVPUtPb3cvX2wHW8o1dKCFdARBjC8HW9EuBFtmmeed7JlfgZUGDxtwPQu4dW0mHBsQ&#10;vdfZOs9vsgGcsA649B7/3k+HdJfwm0by8KlpvAxEVxS5hbS6tNZxzXZbVraO2U7xmQb7BxY9UwaT&#10;XqDuWWDk6NQfUL3iDjw0YcWhz6BpFJepBqymyH+r5rFjVqZaUBxvLzL5/wfLP54e7WdHwvgGRmxg&#10;KsLbB+DfPDGw75hp5Z1zMHSSCUxcRMmywfpyfhql9qWPIPXwAQQ2mR0DJKCxcX1UBeskiI4NOF9E&#10;l2MgPKYsrq/yHI84nl3d5Pn165SClctr63x4J6EnMaiow6YmdHZ68CGyYeVyJSbzoJU4KK3TxrX1&#10;XjtyYmiAQ/pm9GfXtCEDZt8UiUhvRUVFrScx/gqHrCPxicEzuF4FdLVWfUU3l0usjBK+NSJ5LjCl&#10;pxjpaxO5yuTXuaZF1EneMNYjUciqWMd88bAGcUbNHUyexhnEoAP3g5IB/VxR//3InKREvzfYt2j+&#10;JXBLUC8BMxyfVjRQMoX7MA3J0TrVdog8OcPAHfa2UUn2JxazI9CjqRvzPMUh+HWfbj1N/e4nAAAA&#10;//8DAFBLAwQUAAYACAAAACEAbefoT+AAAAANAQAADwAAAGRycy9kb3ducmV2LnhtbEyPzU7DMBCE&#10;70i8g7VI3KhNWqI0xKkQCCFxI/AAbrxN0vonjd009OnZnMptZ3c0+02xmaxhIw6h807C40IAQ1d7&#10;3blGws/3+0MGLETltDLeoYRfDLApb28KlWt/dl84VrFhFOJCriS0MfY556Fu0aqw8D06uu38YFUk&#10;OTRcD+pM4dbwRIiUW9U5+tCqHl9brA/VyUrYiw97Sd4+L8tjY9aVqMfpmO2kvL+bXp6BRZzi1Qwz&#10;PqFDSUxbf3I6MEM6yZ6oTKRptU6BzZZVOq+2EhKRLoGXBf/fovwDAAD//wMAUEsBAi0AFAAGAAgA&#10;AAAhALaDOJL+AAAA4QEAABMAAAAAAAAAAAAAAAAAAAAAAFtDb250ZW50X1R5cGVzXS54bWxQSwEC&#10;LQAUAAYACAAAACEAOP0h/9YAAACUAQAACwAAAAAAAAAAAAAAAAAvAQAAX3JlbHMvLnJlbHNQSwEC&#10;LQAUAAYACAAAACEAjqrbzh4CAAA9BAAADgAAAAAAAAAAAAAAAAAuAgAAZHJzL2Uyb0RvYy54bWxQ&#10;SwECLQAUAAYACAAAACEAbefoT+AAAAANAQAADwAAAAAAAAAAAAAAAAB4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010CEB35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6F87219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2E202F9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自即日起至每期上課前二天止</w:t>
            </w:r>
          </w:p>
          <w:p w14:paraId="23CF75D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8E7E6AF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2389A8E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7321A43F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6CA6E82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5A258705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CB9BD1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2C97A88B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5129B52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4816D4FC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2EF59626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1E8DF80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1234A511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F0BC1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……………………沿………………………此………………………線………………………撕………………………下……………………</w:t>
            </w:r>
          </w:p>
          <w:p w14:paraId="0E6DB42D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21A5DDB1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07"/>
              </w:smartTagPr>
              <w:r w:rsidRPr="002179C6">
                <w:rPr>
                  <w:rFonts w:hint="eastAsia"/>
                </w:rPr>
                <w:t>11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7</w:t>
              </w:r>
              <w:r w:rsidRPr="002179C6">
                <w:rPr>
                  <w:rFonts w:hint="eastAsia"/>
                </w:rPr>
                <w:t>日</w:t>
              </w:r>
            </w:smartTag>
          </w:p>
          <w:p w14:paraId="7336A3BE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07"/>
              </w:smartTagPr>
              <w:r w:rsidRPr="002179C6">
                <w:rPr>
                  <w:rFonts w:hint="eastAsia"/>
                </w:rPr>
                <w:t>12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5</w:t>
              </w:r>
              <w:r w:rsidRPr="002179C6">
                <w:rPr>
                  <w:rFonts w:hint="eastAsia"/>
                </w:rPr>
                <w:t>日</w:t>
              </w:r>
            </w:smartTag>
          </w:p>
        </w:tc>
      </w:tr>
      <w:tr w:rsidR="00B7408D" w:rsidRPr="002179C6" w14:paraId="64487699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8AD262A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DDA7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D2224D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姓別</w:t>
            </w:r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7ACA8C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4B9503F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21A64C23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32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6FA3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DCA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BD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C46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43DD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1198851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02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D7C1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1F8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6FD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06C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B2C2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4F14D3F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57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9977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9BA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01B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A0EE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B18C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6FD0BE67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F5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0B88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3AD9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6790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9EDEB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AD2B0A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2244FD4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25624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33887E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C171C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7554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CF918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10E06B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379AE4F3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75E7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798EFA93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7D2FDE66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3073D8C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67502F85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0A3BEA5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http://www.csq.org.tw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</w:tbl>
    <w:p w14:paraId="4C4E1F16" w14:textId="77777777" w:rsidR="00A835A3" w:rsidRPr="002179C6" w:rsidRDefault="00663371" w:rsidP="00A835A3">
      <w:pPr>
        <w:rPr>
          <w:rFonts w:eastAsia="標楷體"/>
          <w:vanish/>
        </w:rPr>
      </w:pP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8A7EFC" wp14:editId="34365959">
                <wp:simplePos x="0" y="0"/>
                <wp:positionH relativeFrom="column">
                  <wp:posOffset>85090</wp:posOffset>
                </wp:positionH>
                <wp:positionV relativeFrom="paragraph">
                  <wp:posOffset>-2638425</wp:posOffset>
                </wp:positionV>
                <wp:extent cx="1390650" cy="54292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429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49563BF" w14:textId="77777777" w:rsid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手續</w:t>
                            </w:r>
                          </w:p>
                          <w:p w14:paraId="622053FA" w14:textId="77777777" w:rsid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</w:p>
                          <w:p w14:paraId="0D428380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7EFC" id="文字方塊 6" o:spid="_x0000_s1038" type="#_x0000_t84" style="position:absolute;margin-left:6.7pt;margin-top:-207.75pt;width:109.5pt;height:4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VHRAIAAKsEAAAOAAAAZHJzL2Uyb0RvYy54bWysVN+P2jAMfp+0/yHK+2jhgB2IcmKcmCah&#10;u5NguueQpjRSGmdJoGV//Zy0/NjdHqZpfQh27Hy2P9vMHppKkaOwToLOaL+XUiI0h1zqfUa/b1ef&#10;7ilxnumcKdAioyfh6MP844dZbaZiACWoXFiCINpNa5PR0nszTRLHS1Ex1wMjNBoLsBXzqNp9kltW&#10;I3qlkkGajpMabG4scOEc3j62RjqP+EUhuH8uCic8URnF3Hw8bTx34UzmMzbdW2ZKybs02D9kUTGp&#10;MegF6pF5Rg5WvoOqJLfgoPA9DlUCRSG5iDVgNf30TTWbkhkRa0FynLnQ5P4fLH86bsyLJb75Ag02&#10;MBBSGzd1eBnqaQpbhV/MlKAdKTxdaBONJzw8upuk4xGaONpGw8FkMAowyfW1sc5/FVCRIGR0J45C&#10;RbrYce1863v2CdEcKJmvpFJRObmlsuTIsIXY+RxqShRzHi8zuopfF+63Z0qTOqPjO0zsLyC3WMwN&#10;bBq/97BYk9JY2pWiIPlm1xCZBybO/O0gPyGtFtqJc4avJNa+xrxfmMURQ7pwbfwzHoUCzBQ6iZIS&#10;7M8/3Qd/7DxaKalxZDPqfhyYFZj3N40zMekPh2HGozIcfR6gYm8tu1uLPlRLQEr7uKCGRzH4e3UW&#10;CwvVK27XIkRFE9McY2cUeWrFpW8XCbeTi8UiOuFUG+bXemN4gA7Mh8Zum1dmTdd+j1w/wXm42fTN&#10;ELS+4aWGxcFDIeOEBKJbVjv+cSPikHXbG1buVo9e1/+Y+S8AAAD//wMAUEsDBBQABgAIAAAAIQBX&#10;DOyE3wAAAAwBAAAPAAAAZHJzL2Rvd25yZXYueG1sTI/BTsMwEETvSPyDtUjcWrtJilCIU6EKjhxS&#10;kBC3bWySQLxOYqdN/57lBMeZfZqdKXaL68XJTqHzpGGzViAs1d501Gh4e31e3YMIEclg78lquNgA&#10;u/L6qsDc+DNV9nSIjeAQCjlqaGMccilD3VqHYe0HS3z79JPDyHJqpJnwzOGul4lSd9JhR/yhxcHu&#10;W1t/H2anYXTvmTfmMmL1Mqr2qRr289eH1rc3y+MDiGiX+AfDb32uDiV3OvqZTBA96zRjUsMq22y3&#10;IJhI0oStI1tpqhTIspD/R5Q/AAAA//8DAFBLAQItABQABgAIAAAAIQC2gziS/gAAAOEBAAATAAAA&#10;AAAAAAAAAAAAAAAAAABbQ29udGVudF9UeXBlc10ueG1sUEsBAi0AFAAGAAgAAAAhADj9If/WAAAA&#10;lAEAAAsAAAAAAAAAAAAAAAAALwEAAF9yZWxzLy5yZWxzUEsBAi0AFAAGAAgAAAAhAI1+JUdEAgAA&#10;qwQAAA4AAAAAAAAAAAAAAAAALgIAAGRycy9lMm9Eb2MueG1sUEsBAi0AFAAGAAgAAAAhAFcM7ITf&#10;AAAADAEAAA8AAAAAAAAAAAAAAAAAngQAAGRycy9kb3ducmV2LnhtbFBLBQYAAAAABAAEAPMAAACq&#10;BQAAAAA=&#10;" fillcolor="window" strokecolor="windowText" strokeweight=".5pt">
                <v:textbox>
                  <w:txbxContent>
                    <w:p w14:paraId="349563BF" w14:textId="77777777" w:rsid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手續</w:t>
                      </w:r>
                    </w:p>
                    <w:p w14:paraId="622053FA" w14:textId="77777777" w:rsid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</w:p>
                    <w:p w14:paraId="0D428380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567"/>
        <w:gridCol w:w="1701"/>
        <w:gridCol w:w="2126"/>
      </w:tblGrid>
      <w:tr w:rsidR="00B7408D" w:rsidRPr="0054037A" w14:paraId="077572DD" w14:textId="77777777" w:rsidTr="00744C96">
        <w:trPr>
          <w:cantSplit/>
          <w:trHeight w:val="180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3516D" w14:textId="77777777" w:rsidR="00744C96" w:rsidRDefault="00744C96">
            <w:pPr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</w:p>
          <w:p w14:paraId="6C0B5C8A" w14:textId="5711DFCB" w:rsidR="00B7408D" w:rsidRPr="002179C6" w:rsidRDefault="00B7408D">
            <w:pPr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……………………沿………………………此………………………線………………………撕………………………下……………………</w:t>
            </w:r>
          </w:p>
          <w:p w14:paraId="0AEA1A44" w14:textId="0337EA12" w:rsidR="002E5887" w:rsidRPr="001469A7" w:rsidRDefault="002E5887" w:rsidP="00663371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663371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品質管理師(CQM)</w:t>
            </w:r>
            <w:r w:rsidR="000F2840" w:rsidRPr="00663371">
              <w:rPr>
                <w:rFonts w:ascii="標楷體" w:eastAsia="標楷體" w:hAnsi="標楷體" w:hint="eastAsia"/>
                <w:color w:val="000000" w:themeColor="text1"/>
                <w:kern w:val="0"/>
                <w:sz w:val="40"/>
                <w:szCs w:val="40"/>
              </w:rPr>
              <w:t>證照</w:t>
            </w:r>
            <w:r w:rsidRPr="00663371">
              <w:rPr>
                <w:rFonts w:ascii="標楷體" w:eastAsia="標楷體" w:hAnsi="標楷體" w:hint="eastAsia"/>
                <w:color w:val="000000" w:themeColor="text1"/>
                <w:kern w:val="0"/>
                <w:sz w:val="40"/>
                <w:szCs w:val="40"/>
              </w:rPr>
              <w:t>課程</w:t>
            </w:r>
            <w:r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</w:t>
            </w:r>
            <w:r w:rsidR="001469A7" w:rsidRPr="001469A7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1</w:t>
            </w:r>
            <w:r w:rsidR="00D60F66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5</w:t>
            </w:r>
            <w:proofErr w:type="gramEnd"/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年度</w:t>
            </w:r>
            <w:r w:rsidR="00D60F66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上</w:t>
            </w:r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半年 台北假日班)</w:t>
            </w:r>
          </w:p>
          <w:p w14:paraId="51FE4731" w14:textId="672F71B2" w:rsidR="00862D02" w:rsidRPr="001469A7" w:rsidRDefault="00862D02" w:rsidP="0066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>報名表(請多利用</w:t>
            </w:r>
            <w:r w:rsid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>學會網站 線上</w:t>
            </w:r>
            <w:r w:rsid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>報名)</w:t>
            </w:r>
          </w:p>
          <w:p w14:paraId="22FE0E40" w14:textId="5F98E863" w:rsidR="00B47D76" w:rsidRPr="003532A4" w:rsidRDefault="00F10AAF" w:rsidP="003532A4">
            <w:pPr>
              <w:ind w:left="1008" w:hangingChars="420" w:hanging="10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532A4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3532A4" w:rsidRPr="003532A4">
              <w:rPr>
                <w:rFonts w:ascii="標楷體" w:eastAsia="標楷體" w:hAnsi="標楷體" w:hint="eastAsia"/>
                <w:color w:val="000000" w:themeColor="text1"/>
                <w:szCs w:val="24"/>
              </w:rPr>
              <w:t>15年3月7、8、15、22、29日、4月12、19、25、26日</w:t>
            </w:r>
            <w:r w:rsidR="003532A4" w:rsidRPr="003532A4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3532A4" w:rsidRPr="003532A4">
              <w:rPr>
                <w:rFonts w:ascii="標楷體" w:eastAsia="標楷體" w:hAnsi="標楷體" w:hint="eastAsia"/>
                <w:color w:val="000000" w:themeColor="text1"/>
                <w:szCs w:val="24"/>
              </w:rPr>
              <w:t>5月10、17、23、24、31日</w:t>
            </w:r>
          </w:p>
        </w:tc>
      </w:tr>
      <w:tr w:rsidR="007560A9" w:rsidRPr="002179C6" w14:paraId="6126588F" w14:textId="77777777" w:rsidTr="00364EA3">
        <w:trPr>
          <w:cantSplit/>
          <w:trHeight w:hRule="exact" w:val="400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FC431F2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加人員姓名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BCEA74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性別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B404E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95EB3D9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7560A9" w:rsidRPr="002179C6" w14:paraId="1A5B5B04" w14:textId="77777777" w:rsidTr="00364EA3">
        <w:trPr>
          <w:cantSplit/>
          <w:trHeight w:hRule="exact" w:val="40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3FCB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中文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BFA0E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C479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4A8D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2A89D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7C9DD36F" w14:textId="77777777" w:rsidTr="00364EA3">
        <w:trPr>
          <w:cantSplit/>
          <w:trHeight w:val="50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2F9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4BEF9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5276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6A63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D128F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1B6B285F" w14:textId="77777777" w:rsidTr="00364EA3">
        <w:trPr>
          <w:cantSplit/>
          <w:trHeight w:val="55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135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38012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0902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5CBA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D44F4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2439C0BE" w14:textId="77777777" w:rsidTr="00364EA3">
        <w:trPr>
          <w:cantSplit/>
          <w:trHeight w:val="548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548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3E403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F46D8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DD9AC5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874A4A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335AA71D" w14:textId="77777777" w:rsidTr="00364EA3">
        <w:trPr>
          <w:cantSplit/>
          <w:trHeight w:val="54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A3F3EB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D14F5E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DEB08C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27DE2C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0832CCE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5AC9CC01" w14:textId="77777777" w:rsidTr="00744C96">
        <w:trPr>
          <w:cantSplit/>
          <w:trHeight w:val="3101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9D9EE" w14:textId="77777777" w:rsidR="00B7408D" w:rsidRPr="002179C6" w:rsidRDefault="00B7408D">
            <w:pPr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55BA437F" w14:textId="77777777" w:rsidR="00DE2E8B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地</w:t>
            </w:r>
            <w:r w:rsidR="001B4D8C">
              <w:rPr>
                <w:rFonts w:eastAsia="標楷體" w:hint="eastAsia"/>
              </w:rPr>
              <w:t xml:space="preserve"> </w:t>
            </w:r>
            <w:r w:rsidR="001B4D8C">
              <w:rPr>
                <w:rFonts w:eastAsia="標楷體"/>
              </w:rPr>
              <w:t xml:space="preserve">   </w:t>
            </w:r>
            <w:r w:rsidRPr="002179C6">
              <w:rPr>
                <w:rFonts w:eastAsia="標楷體" w:hint="eastAsia"/>
              </w:rPr>
              <w:t>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</w:p>
          <w:p w14:paraId="65BC3647" w14:textId="77777777" w:rsidR="00DE2E8B" w:rsidRPr="00DE2E8B" w:rsidRDefault="00DE2E8B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DE2E8B">
              <w:rPr>
                <w:rFonts w:eastAsia="標楷體" w:hint="eastAsia"/>
              </w:rPr>
              <w:t>E-m</w:t>
            </w:r>
            <w:r w:rsidRPr="00DE2E8B">
              <w:rPr>
                <w:rFonts w:eastAsia="標楷體"/>
              </w:rPr>
              <w:t>ail</w:t>
            </w:r>
            <w:r>
              <w:rPr>
                <w:rFonts w:ascii="標楷體" w:eastAsia="標楷體" w:hAnsi="標楷體" w:hint="eastAsia"/>
              </w:rPr>
              <w:t>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</w:p>
          <w:p w14:paraId="007B2527" w14:textId="77777777" w:rsidR="00C5479D" w:rsidRDefault="00B7408D" w:rsidP="001B4D8C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2179C6">
              <w:rPr>
                <w:rFonts w:eastAsia="標楷體" w:hint="eastAsia"/>
              </w:rPr>
              <w:t>參加費用：</w:t>
            </w:r>
            <w:r w:rsidR="001B4D8C">
              <w:rPr>
                <w:rFonts w:eastAsia="標楷體" w:hint="eastAsia"/>
              </w:rPr>
              <w:t xml:space="preserve"> </w:t>
            </w:r>
            <w:r w:rsidRPr="00C5479D">
              <w:rPr>
                <w:rFonts w:ascii="標楷體" w:eastAsia="標楷體" w:hAnsi="標楷體" w:hint="eastAsia"/>
                <w:szCs w:val="24"/>
              </w:rPr>
              <w:t>會員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每人29</w:t>
            </w:r>
            <w:r w:rsidR="002040A7" w:rsidRPr="00C5479D">
              <w:rPr>
                <w:rFonts w:ascii="標楷體" w:eastAsia="標楷體" w:hAnsi="標楷體"/>
                <w:szCs w:val="24"/>
              </w:rPr>
              <w:t>,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0</w:t>
            </w:r>
            <w:r w:rsidR="002040A7" w:rsidRPr="00C5479D">
              <w:rPr>
                <w:rFonts w:ascii="標楷體" w:eastAsia="標楷體" w:hAnsi="標楷體"/>
                <w:szCs w:val="24"/>
              </w:rPr>
              <w:t>00</w:t>
            </w:r>
            <w:r w:rsidRPr="00C5479D">
              <w:rPr>
                <w:rFonts w:ascii="標楷體" w:eastAsia="標楷體" w:hAnsi="標楷體" w:hint="eastAsia"/>
                <w:szCs w:val="24"/>
              </w:rPr>
              <w:t>元，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非會員30</w:t>
            </w:r>
            <w:r w:rsidR="007560A9" w:rsidRPr="00C5479D">
              <w:rPr>
                <w:rFonts w:ascii="標楷體" w:eastAsia="標楷體" w:hAnsi="標楷體"/>
                <w:szCs w:val="24"/>
              </w:rPr>
              <w:t>,000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元</w:t>
            </w:r>
            <w:r w:rsidR="00C5479D" w:rsidRPr="00C5479D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0F4CF71A" w14:textId="77777777" w:rsidR="00C5479D" w:rsidRDefault="00C5479D" w:rsidP="001B4D8C">
            <w:pPr>
              <w:widowControl/>
              <w:autoSpaceDE w:val="0"/>
              <w:autoSpaceDN w:val="0"/>
              <w:adjustRightInd w:val="0"/>
              <w:spacing w:line="0" w:lineRule="atLeast"/>
              <w:ind w:firstLineChars="600" w:firstLine="1440"/>
              <w:rPr>
                <w:rFonts w:eastAsia="標楷體"/>
              </w:rPr>
            </w:pPr>
            <w:r w:rsidRPr="00C5479D">
              <w:rPr>
                <w:rFonts w:ascii="標楷體" w:eastAsia="標楷體" w:hAnsi="標楷體" w:hint="eastAsia"/>
                <w:color w:val="000000" w:themeColor="text1"/>
                <w:szCs w:val="24"/>
              </w:rPr>
              <w:t>三人(含)以上共同報名每人新台幣28</w:t>
            </w:r>
            <w:r w:rsidRPr="00C5479D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C5479D">
              <w:rPr>
                <w:rFonts w:ascii="標楷體" w:eastAsia="標楷體" w:hAnsi="標楷體" w:hint="eastAsia"/>
                <w:color w:val="000000" w:themeColor="text1"/>
                <w:szCs w:val="24"/>
              </w:rPr>
              <w:t>000元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  <w:p w14:paraId="16B06130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C5479D">
              <w:rPr>
                <w:rFonts w:ascii="標楷體" w:eastAsia="標楷體" w:hAnsi="標楷體" w:hint="eastAsia"/>
                <w:szCs w:val="24"/>
              </w:rPr>
              <w:t>繳費方式：</w:t>
            </w:r>
          </w:p>
          <w:p w14:paraId="078D2B05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5479D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銀行滙款至兆豐國際商業銀行(017)，帳號</w:t>
            </w:r>
            <w:r w:rsidRPr="00C5479D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4DB81FF7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2BAF3151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5479D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郵寄現款或支</w:t>
            </w:r>
            <w:r w:rsidRPr="00C5479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C5479D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7B03C5D7" w14:textId="77777777" w:rsidR="00B7408D" w:rsidRPr="002179C6" w:rsidRDefault="00C5479D" w:rsidP="00C5479D">
            <w:pPr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9942F8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9942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9942F8">
              <w:rPr>
                <w:rFonts w:ascii="標楷體" w:eastAsia="標楷體" w:hAnsi="標楷體"/>
                <w:sz w:val="22"/>
                <w:szCs w:val="22"/>
              </w:rPr>
              <w:t>http://www.csq.org.tw</w:t>
            </w:r>
            <w:r w:rsidRPr="009942F8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66337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942F8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9942F8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9942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9942F8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0AA428CB" w14:textId="77777777" w:rsidR="00B7408D" w:rsidRPr="002179C6" w:rsidRDefault="00DE2E8B">
      <w:pPr>
        <w:jc w:val="both"/>
        <w:rPr>
          <w:rFonts w:eastAsia="標楷體"/>
        </w:rPr>
      </w:pP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0E6FF8" wp14:editId="58EA3F41">
                <wp:simplePos x="0" y="0"/>
                <wp:positionH relativeFrom="column">
                  <wp:posOffset>109855</wp:posOffset>
                </wp:positionH>
                <wp:positionV relativeFrom="page">
                  <wp:posOffset>3607435</wp:posOffset>
                </wp:positionV>
                <wp:extent cx="1390650" cy="571500"/>
                <wp:effectExtent l="0" t="0" r="19050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4E8A049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6FF8" id="文字方塊 8" o:spid="_x0000_s1039" type="#_x0000_t84" style="position:absolute;left:0;text-align:left;margin-left:8.65pt;margin-top:284.05pt;width:109.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ThRgIAAKsEAAAOAAAAZHJzL2Uyb0RvYy54bWysVE1v2zAMvQ/YfxB0X+2kSbsGcYosRYYB&#10;RVugHXpWZDkxIIuapMTOfv2elM+1OwzDfFBIkXokH8mMb7tGs41yviZT8N5FzpkyksraLAv+/WX+&#10;6TNnPghTCk1GFXyrPL+dfPwwbu1I9WlFulSOAcT4UWsLvgrBjrLMy5VqhL8gqwyMFblGBKhumZVO&#10;tEBvdNbP86usJVdaR1J5j9u7nZFPEn5VKRkeq8qrwHTBkVtIp0vnIp7ZZCxGSyfsqpb7NMQ/ZNGI&#10;2iDoEepOBMHWrn4H1dTSkacqXEhqMqqqWqpUA6rp5W+qeV4Jq1ItIMfbI03+/8HKh82zfXIsdF+o&#10;QwMjIa31I4/LWE9XuSb+IlMGOyjcHmlTXWAyPrq8ya+GMEnYhte9YZ54zU6vrfPhq6KGRaHgC7VR&#10;OtElNvc+ICR8Dz4xmiddl/Na66Rs/Uw7thFoITpfUsuZFj7gsuDz9MWsAfHbM21YW/CrSyT2F5Av&#10;KOYMNk/fe1gE0QaxThRFKXSLjtUlmBgc+FtQuQWtjnYT562c16j9Hnk/CYcRA11Ym/CIo9KETGkv&#10;cbYi9/NP99EfnYeVsxYjW3D/Yy2cQt7fDGbipjcYxBlPymB43Yfizi2Lc4tZNzMCpT0sqJVJjP5B&#10;H8TKUfOK7ZrGqDAJIxG74OBpJ87CbpGwnVJNp8kJU21FuDfPVkboyHxs7Ev3Kpzdtz+A6wc6DLcY&#10;vRmCnW98aWi6DlTVaUIi0TtW9/xjI1LX99sbV+5cT16n/5jJLwAAAP//AwBQSwMEFAAGAAgAAAAh&#10;AG03Gw7eAAAACgEAAA8AAABkcnMvZG93bnJldi54bWxMj8FOwzAQRO9I/IO1SNyo05aGKo1ToQqO&#10;HNIiIW5uvI0D8TqJnTb9e5YTHGf2aXYm306uFWccQuNJwXyWgECqvGmoVvB+eH1YgwhRk9GtJ1Rw&#10;xQDb4vYm15nxFyrxvI+14BAKmVZgY+wyKUNl0ekw8x0S305+cDqyHGppBn3hcNfKRZKk0umG+IPV&#10;He4sVt/70Sno3cejN+ba6/KtT+xL2e3Gr0+l7u+m5w2IiFP8g+G3PleHgjsd/UgmiJb105JJBat0&#10;PQfBwGKZsnNUkK7YkUUu/08ofgAAAP//AwBQSwECLQAUAAYACAAAACEAtoM4kv4AAADhAQAAEwAA&#10;AAAAAAAAAAAAAAAAAAAAW0NvbnRlbnRfVHlwZXNdLnhtbFBLAQItABQABgAIAAAAIQA4/SH/1gAA&#10;AJQBAAALAAAAAAAAAAAAAAAAAC8BAABfcmVscy8ucmVsc1BLAQItABQABgAIAAAAIQCyupThRgIA&#10;AKsEAAAOAAAAAAAAAAAAAAAAAC4CAABkcnMvZTJvRG9jLnhtbFBLAQItABQABgAIAAAAIQBtNxsO&#10;3gAAAAoBAAAPAAAAAAAAAAAAAAAAAKAEAABkcnMvZG93bnJldi54bWxQSwUGAAAAAAQABADzAAAA&#10;qwUAAAAA&#10;" fillcolor="window" strokecolor="windowText" strokeweight=".5pt">
                <v:textbox>
                  <w:txbxContent>
                    <w:p w14:paraId="74E8A049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結業證書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89895D" wp14:editId="10678C14">
                <wp:simplePos x="0" y="0"/>
                <wp:positionH relativeFrom="column">
                  <wp:posOffset>106680</wp:posOffset>
                </wp:positionH>
                <wp:positionV relativeFrom="page">
                  <wp:posOffset>2397125</wp:posOffset>
                </wp:positionV>
                <wp:extent cx="1390650" cy="571500"/>
                <wp:effectExtent l="0" t="0" r="19050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AA1EB1F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895D" id="文字方塊 7" o:spid="_x0000_s1040" type="#_x0000_t84" style="position:absolute;left:0;text-align:left;margin-left:8.4pt;margin-top:188.75pt;width:109.5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s0RgIAAKsEAAAOAAAAZHJzL2Uyb0RvYy54bWysVFFvGjEMfp+0/xDlfdxBC10RR8VaMU2q&#10;2kow9TnkcnBSLs6SwB379fsSoGXtHqZp9xDs2Plsf7aZ3HSNZjvlfE2m4P1ezpkyksrarAv+fTn/&#10;9JkzH4QphSajCr5Xnt9MP36YtHasBrQhXSrHAGL8uLUF34Rgx1nm5UY1wvfIKgNjRa4RAapbZ6UT&#10;LdAbnQ3yfJS15ErrSCrvcXt3MPJpwq8qJcNjVXkVmC44cgvpdOlcxTObTsR47YTd1PKYhviHLBpR&#10;GwR9gboTQbCtq99BNbV05KkKPUlNRlVVS5VqQDX9/E01i42wKtUCcrx9ocn/P1j5sFvYJ8dC94U6&#10;NDAS0lo/9riM9XSVa+IvMmWwg8L9C22qC0zGRxfX+WgIk4RteNUf5onX7PW1dT58VdSwKBR8pXZK&#10;J7rE7t4HhITvySdG86Trcl5rnZS9v9WO7QRaiM6X1HKmhQ+4LPg8fTFrQPz2TBvWFnx0gcT+AnKJ&#10;Ys5g8/S9h0UQbRDrlaIohW7VsboEE8MTfysq96DV0WHivJXzGrXfI+8n4TBioAtrEx5xVJqQKR0l&#10;zjbkfv7pPvqj87By1mJkC+5/bIVTyPubwUxc9y8v44wn5XJ4NYDizi2rc4vZNrcESvtYUCuTGP2D&#10;PomVo+YZ2zWLUWESRiJ2wcHTQbwNh0XCdko1myUnTLUV4d4srIzQkfnY2GX3LJw9tj+A6wc6DbcY&#10;vxmCg298aWi2DVTVaUIi0QdWj/xjI1LXj9sbV+5cT16v/zHTXwAAAP//AwBQSwMEFAAGAAgAAAAh&#10;ABjJzBHeAAAACgEAAA8AAABkcnMvZG93bnJldi54bWxMj81OwzAQhO9IvIO1SNyoQ39SlMapUAVH&#10;DmmREDc33saBeJ3ETpu+PcsJjjM7mv0m306uFWccQuNJweMsAYFUedNQreD98PrwBCJETUa3nlDB&#10;FQNsi9ubXGfGX6jE8z7WgksoZFqBjbHLpAyVRafDzHdIfDv5wenIcqilGfSFy10r50mSSqcb4g9W&#10;d7izWH3vR6egdx9Lb8y11+Vbn9iXstuNX59K3d9NzxsQEaf4F4ZffEaHgpmOfiQTRMs6ZfKoYLFe&#10;r0BwYL5YsXNUsEzZkUUu/08ofgAAAP//AwBQSwECLQAUAAYACAAAACEAtoM4kv4AAADhAQAAEwAA&#10;AAAAAAAAAAAAAAAAAAAAW0NvbnRlbnRfVHlwZXNdLnhtbFBLAQItABQABgAIAAAAIQA4/SH/1gAA&#10;AJQBAAALAAAAAAAAAAAAAAAAAC8BAABfcmVscy8ucmVsc1BLAQItABQABgAIAAAAIQDNCNs0RgIA&#10;AKsEAAAOAAAAAAAAAAAAAAAAAC4CAABkcnMvZTJvRG9jLnhtbFBLAQItABQABgAIAAAAIQAYycwR&#10;3gAAAAoBAAAPAAAAAAAAAAAAAAAAAKAEAABkcnMvZG93bnJldi54bWxQSwUGAAAAAAQABADzAAAA&#10;qwUAAAAA&#10;" fillcolor="window" strokecolor="windowText" strokeweight=".5pt">
                <v:textbox>
                  <w:txbxContent>
                    <w:p w14:paraId="6AA1EB1F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參加費用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7408D" w:rsidRPr="002179C6">
        <w:rPr>
          <w:rFonts w:eastAsia="標楷體" w:hint="eastAsia"/>
        </w:rPr>
        <w:t>(</w:t>
      </w:r>
      <w:r w:rsidR="00B7408D" w:rsidRPr="002179C6">
        <w:rPr>
          <w:rFonts w:eastAsia="標楷體" w:hint="eastAsia"/>
        </w:rPr>
        <w:t>報名表人數多不敷使用，請自行影印</w:t>
      </w:r>
      <w:r w:rsidR="002A3755">
        <w:rPr>
          <w:rFonts w:eastAsia="標楷體" w:hint="eastAsia"/>
        </w:rPr>
        <w:t>或至本會</w:t>
      </w:r>
      <w:proofErr w:type="gramStart"/>
      <w:r w:rsidR="002A3755">
        <w:rPr>
          <w:rFonts w:eastAsia="標楷體" w:hint="eastAsia"/>
        </w:rPr>
        <w:t>官網線上</w:t>
      </w:r>
      <w:proofErr w:type="gramEnd"/>
      <w:r w:rsidR="002A3755">
        <w:rPr>
          <w:rFonts w:eastAsia="標楷體" w:hint="eastAsia"/>
        </w:rPr>
        <w:t>報名</w:t>
      </w:r>
      <w:r w:rsidR="00B7408D" w:rsidRPr="002179C6">
        <w:rPr>
          <w:rFonts w:eastAsia="標楷體" w:hint="eastAsia"/>
        </w:rPr>
        <w:t>)</w:t>
      </w:r>
    </w:p>
    <w:sectPr w:rsidR="00B7408D" w:rsidRPr="002179C6" w:rsidSect="00746388">
      <w:footerReference w:type="default" r:id="rId15"/>
      <w:pgSz w:w="11906" w:h="16838"/>
      <w:pgMar w:top="1021" w:right="1021" w:bottom="1021" w:left="102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2B22" w14:textId="77777777" w:rsidR="00EF4CE1" w:rsidRDefault="00EF4CE1">
      <w:r>
        <w:separator/>
      </w:r>
    </w:p>
  </w:endnote>
  <w:endnote w:type="continuationSeparator" w:id="0">
    <w:p w14:paraId="7BB0E81D" w14:textId="77777777" w:rsidR="00EF4CE1" w:rsidRDefault="00EF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中國龍毛隸書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4AE3" w14:textId="77777777" w:rsidR="00531CF7" w:rsidRPr="00531CF7" w:rsidRDefault="00531CF7" w:rsidP="00531CF7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3B30" w14:textId="77777777" w:rsidR="00EF4CE1" w:rsidRDefault="00EF4CE1">
      <w:r>
        <w:separator/>
      </w:r>
    </w:p>
  </w:footnote>
  <w:footnote w:type="continuationSeparator" w:id="0">
    <w:p w14:paraId="65F3A20C" w14:textId="77777777" w:rsidR="00EF4CE1" w:rsidRDefault="00EF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090"/>
    <w:multiLevelType w:val="multilevel"/>
    <w:tmpl w:val="37B229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086A5F"/>
    <w:multiLevelType w:val="hybridMultilevel"/>
    <w:tmpl w:val="C128C544"/>
    <w:lvl w:ilvl="0" w:tplc="D2E42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531780"/>
    <w:multiLevelType w:val="singleLevel"/>
    <w:tmpl w:val="8C3C7FAE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D4C5960"/>
    <w:multiLevelType w:val="singleLevel"/>
    <w:tmpl w:val="FB3482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35"/>
      </w:pPr>
      <w:rPr>
        <w:rFonts w:hint="eastAsia"/>
      </w:rPr>
    </w:lvl>
  </w:abstractNum>
  <w:abstractNum w:abstractNumId="4" w15:restartNumberingAfterBreak="0">
    <w:nsid w:val="72115568"/>
    <w:multiLevelType w:val="singleLevel"/>
    <w:tmpl w:val="7910F442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 w15:restartNumberingAfterBreak="0">
    <w:nsid w:val="75383BBE"/>
    <w:multiLevelType w:val="hybridMultilevel"/>
    <w:tmpl w:val="F4B8F7FE"/>
    <w:lvl w:ilvl="0" w:tplc="7C4C0E38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7"/>
        </w:tabs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7"/>
        </w:tabs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7"/>
        </w:tabs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7"/>
        </w:tabs>
        <w:ind w:left="4697" w:hanging="480"/>
      </w:pPr>
    </w:lvl>
  </w:abstractNum>
  <w:abstractNum w:abstractNumId="6" w15:restartNumberingAfterBreak="0">
    <w:nsid w:val="796C779E"/>
    <w:multiLevelType w:val="singleLevel"/>
    <w:tmpl w:val="941A2B00"/>
    <w:lvl w:ilvl="0">
      <w:start w:val="1"/>
      <w:numFmt w:val="ideographLegalTraditional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951663937">
    <w:abstractNumId w:val="3"/>
  </w:num>
  <w:num w:numId="2" w16cid:durableId="1760712510">
    <w:abstractNumId w:val="6"/>
  </w:num>
  <w:num w:numId="3" w16cid:durableId="87850019">
    <w:abstractNumId w:val="4"/>
  </w:num>
  <w:num w:numId="4" w16cid:durableId="1776360813">
    <w:abstractNumId w:val="2"/>
  </w:num>
  <w:num w:numId="5" w16cid:durableId="1069575271">
    <w:abstractNumId w:val="0"/>
  </w:num>
  <w:num w:numId="6" w16cid:durableId="108015304">
    <w:abstractNumId w:val="5"/>
  </w:num>
  <w:num w:numId="7" w16cid:durableId="129302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9A"/>
    <w:rsid w:val="000057B9"/>
    <w:rsid w:val="00010AE6"/>
    <w:rsid w:val="00012AE6"/>
    <w:rsid w:val="00015EE6"/>
    <w:rsid w:val="000231E2"/>
    <w:rsid w:val="000270DA"/>
    <w:rsid w:val="00033983"/>
    <w:rsid w:val="00040968"/>
    <w:rsid w:val="00041E6A"/>
    <w:rsid w:val="000451F5"/>
    <w:rsid w:val="00051308"/>
    <w:rsid w:val="00053DFA"/>
    <w:rsid w:val="00055227"/>
    <w:rsid w:val="0006069F"/>
    <w:rsid w:val="00061F7A"/>
    <w:rsid w:val="0006243A"/>
    <w:rsid w:val="00062BF6"/>
    <w:rsid w:val="000726BD"/>
    <w:rsid w:val="000808AC"/>
    <w:rsid w:val="00085C02"/>
    <w:rsid w:val="000A31EE"/>
    <w:rsid w:val="000A3A6B"/>
    <w:rsid w:val="000A78F4"/>
    <w:rsid w:val="000B108A"/>
    <w:rsid w:val="000D5757"/>
    <w:rsid w:val="000E7619"/>
    <w:rsid w:val="000E7637"/>
    <w:rsid w:val="000F2840"/>
    <w:rsid w:val="0010680B"/>
    <w:rsid w:val="00117054"/>
    <w:rsid w:val="00117FA5"/>
    <w:rsid w:val="001212CA"/>
    <w:rsid w:val="0012476C"/>
    <w:rsid w:val="001270AC"/>
    <w:rsid w:val="00127C90"/>
    <w:rsid w:val="0014379F"/>
    <w:rsid w:val="001469A7"/>
    <w:rsid w:val="00151BC9"/>
    <w:rsid w:val="00160970"/>
    <w:rsid w:val="00176426"/>
    <w:rsid w:val="00186792"/>
    <w:rsid w:val="00187A83"/>
    <w:rsid w:val="001921FB"/>
    <w:rsid w:val="001B2F0F"/>
    <w:rsid w:val="001B4D8C"/>
    <w:rsid w:val="001B5A33"/>
    <w:rsid w:val="001B6E1D"/>
    <w:rsid w:val="001B76CC"/>
    <w:rsid w:val="001C0A5F"/>
    <w:rsid w:val="001D202B"/>
    <w:rsid w:val="001D31C0"/>
    <w:rsid w:val="001D7895"/>
    <w:rsid w:val="001E6897"/>
    <w:rsid w:val="001E6DEE"/>
    <w:rsid w:val="001E7ED3"/>
    <w:rsid w:val="001F2323"/>
    <w:rsid w:val="001F38B1"/>
    <w:rsid w:val="001F4B33"/>
    <w:rsid w:val="00200B4C"/>
    <w:rsid w:val="002040A7"/>
    <w:rsid w:val="00206BB8"/>
    <w:rsid w:val="00207E1A"/>
    <w:rsid w:val="00213A5F"/>
    <w:rsid w:val="00214010"/>
    <w:rsid w:val="0021680D"/>
    <w:rsid w:val="002179C6"/>
    <w:rsid w:val="00217C42"/>
    <w:rsid w:val="00220DA0"/>
    <w:rsid w:val="00220EB2"/>
    <w:rsid w:val="00226BE3"/>
    <w:rsid w:val="00236DCF"/>
    <w:rsid w:val="002503FE"/>
    <w:rsid w:val="00254DB0"/>
    <w:rsid w:val="00290C89"/>
    <w:rsid w:val="00292DA3"/>
    <w:rsid w:val="002931C6"/>
    <w:rsid w:val="002A0E25"/>
    <w:rsid w:val="002A3755"/>
    <w:rsid w:val="002B5BF0"/>
    <w:rsid w:val="002B7B7E"/>
    <w:rsid w:val="002C6B1F"/>
    <w:rsid w:val="002C7BFC"/>
    <w:rsid w:val="002D1854"/>
    <w:rsid w:val="002D1CDD"/>
    <w:rsid w:val="002D690A"/>
    <w:rsid w:val="002E03AF"/>
    <w:rsid w:val="002E5887"/>
    <w:rsid w:val="002E7663"/>
    <w:rsid w:val="00301AE7"/>
    <w:rsid w:val="00301B0C"/>
    <w:rsid w:val="0030513A"/>
    <w:rsid w:val="00306CE2"/>
    <w:rsid w:val="003154A4"/>
    <w:rsid w:val="00323762"/>
    <w:rsid w:val="00323F34"/>
    <w:rsid w:val="003243F4"/>
    <w:rsid w:val="00332FB9"/>
    <w:rsid w:val="00334046"/>
    <w:rsid w:val="00340369"/>
    <w:rsid w:val="00344629"/>
    <w:rsid w:val="003532A4"/>
    <w:rsid w:val="00364DFE"/>
    <w:rsid w:val="00364EA3"/>
    <w:rsid w:val="003710E6"/>
    <w:rsid w:val="0037282D"/>
    <w:rsid w:val="0037604B"/>
    <w:rsid w:val="00380997"/>
    <w:rsid w:val="00384044"/>
    <w:rsid w:val="0039046D"/>
    <w:rsid w:val="0039152E"/>
    <w:rsid w:val="00391C58"/>
    <w:rsid w:val="0039211F"/>
    <w:rsid w:val="003A18F8"/>
    <w:rsid w:val="003A2FFD"/>
    <w:rsid w:val="003B7907"/>
    <w:rsid w:val="003C014C"/>
    <w:rsid w:val="003C49E5"/>
    <w:rsid w:val="003D0838"/>
    <w:rsid w:val="003D2340"/>
    <w:rsid w:val="003D747E"/>
    <w:rsid w:val="003E2ACA"/>
    <w:rsid w:val="003F124D"/>
    <w:rsid w:val="003F460B"/>
    <w:rsid w:val="003F5561"/>
    <w:rsid w:val="003F67F2"/>
    <w:rsid w:val="003F6C85"/>
    <w:rsid w:val="003F6CE2"/>
    <w:rsid w:val="003F7B06"/>
    <w:rsid w:val="00400E46"/>
    <w:rsid w:val="00401722"/>
    <w:rsid w:val="00404F62"/>
    <w:rsid w:val="00410898"/>
    <w:rsid w:val="00411519"/>
    <w:rsid w:val="00414378"/>
    <w:rsid w:val="00437FE9"/>
    <w:rsid w:val="0044749A"/>
    <w:rsid w:val="004503E3"/>
    <w:rsid w:val="00451CF2"/>
    <w:rsid w:val="00455E24"/>
    <w:rsid w:val="00464CA2"/>
    <w:rsid w:val="00467AC5"/>
    <w:rsid w:val="004777DF"/>
    <w:rsid w:val="00477B5A"/>
    <w:rsid w:val="004813A1"/>
    <w:rsid w:val="00483010"/>
    <w:rsid w:val="004865C9"/>
    <w:rsid w:val="004A2906"/>
    <w:rsid w:val="004E1584"/>
    <w:rsid w:val="004E5042"/>
    <w:rsid w:val="004F2140"/>
    <w:rsid w:val="004F29DA"/>
    <w:rsid w:val="004F312E"/>
    <w:rsid w:val="00506FDB"/>
    <w:rsid w:val="005201C1"/>
    <w:rsid w:val="00523A17"/>
    <w:rsid w:val="005243DD"/>
    <w:rsid w:val="00525D06"/>
    <w:rsid w:val="00526CC6"/>
    <w:rsid w:val="00531CF7"/>
    <w:rsid w:val="0054037A"/>
    <w:rsid w:val="005444CF"/>
    <w:rsid w:val="00544954"/>
    <w:rsid w:val="005449B2"/>
    <w:rsid w:val="005519C6"/>
    <w:rsid w:val="00556FDB"/>
    <w:rsid w:val="005639EE"/>
    <w:rsid w:val="00571397"/>
    <w:rsid w:val="00573D4A"/>
    <w:rsid w:val="00573F7D"/>
    <w:rsid w:val="00581955"/>
    <w:rsid w:val="00586F4A"/>
    <w:rsid w:val="00596823"/>
    <w:rsid w:val="00596F25"/>
    <w:rsid w:val="005A10BC"/>
    <w:rsid w:val="005A6206"/>
    <w:rsid w:val="005A689B"/>
    <w:rsid w:val="005B3B76"/>
    <w:rsid w:val="005C265D"/>
    <w:rsid w:val="005C2BF2"/>
    <w:rsid w:val="005C6D1A"/>
    <w:rsid w:val="005D71BE"/>
    <w:rsid w:val="005E4160"/>
    <w:rsid w:val="005F6BCE"/>
    <w:rsid w:val="00602604"/>
    <w:rsid w:val="00602F3A"/>
    <w:rsid w:val="00612475"/>
    <w:rsid w:val="00615F0B"/>
    <w:rsid w:val="006236AF"/>
    <w:rsid w:val="00624647"/>
    <w:rsid w:val="00630A9B"/>
    <w:rsid w:val="00630C02"/>
    <w:rsid w:val="00631742"/>
    <w:rsid w:val="00642D68"/>
    <w:rsid w:val="006467A4"/>
    <w:rsid w:val="00661CAD"/>
    <w:rsid w:val="00662BF0"/>
    <w:rsid w:val="00663371"/>
    <w:rsid w:val="00664468"/>
    <w:rsid w:val="006706BB"/>
    <w:rsid w:val="006936AB"/>
    <w:rsid w:val="00696B43"/>
    <w:rsid w:val="006A0CDF"/>
    <w:rsid w:val="006A7784"/>
    <w:rsid w:val="006D483A"/>
    <w:rsid w:val="006D490D"/>
    <w:rsid w:val="006D6295"/>
    <w:rsid w:val="006F7151"/>
    <w:rsid w:val="00704F75"/>
    <w:rsid w:val="00712EB4"/>
    <w:rsid w:val="00712F1A"/>
    <w:rsid w:val="0071565B"/>
    <w:rsid w:val="00716670"/>
    <w:rsid w:val="007234BB"/>
    <w:rsid w:val="00726F32"/>
    <w:rsid w:val="0073114F"/>
    <w:rsid w:val="00731C87"/>
    <w:rsid w:val="00741D5B"/>
    <w:rsid w:val="00742727"/>
    <w:rsid w:val="00744C96"/>
    <w:rsid w:val="00746388"/>
    <w:rsid w:val="00752CC5"/>
    <w:rsid w:val="00753258"/>
    <w:rsid w:val="00755923"/>
    <w:rsid w:val="007560A9"/>
    <w:rsid w:val="00757BC1"/>
    <w:rsid w:val="00757C4D"/>
    <w:rsid w:val="00757EDA"/>
    <w:rsid w:val="00770755"/>
    <w:rsid w:val="00770918"/>
    <w:rsid w:val="00786CB1"/>
    <w:rsid w:val="00787D9E"/>
    <w:rsid w:val="00792A46"/>
    <w:rsid w:val="00796055"/>
    <w:rsid w:val="007A2434"/>
    <w:rsid w:val="007A711E"/>
    <w:rsid w:val="007B3D21"/>
    <w:rsid w:val="007D7B5A"/>
    <w:rsid w:val="007E6F0D"/>
    <w:rsid w:val="007E7082"/>
    <w:rsid w:val="00800E6B"/>
    <w:rsid w:val="00802765"/>
    <w:rsid w:val="00812F22"/>
    <w:rsid w:val="008147AB"/>
    <w:rsid w:val="008238F7"/>
    <w:rsid w:val="008261D1"/>
    <w:rsid w:val="008315EE"/>
    <w:rsid w:val="00845015"/>
    <w:rsid w:val="008474EB"/>
    <w:rsid w:val="00856A47"/>
    <w:rsid w:val="008600D5"/>
    <w:rsid w:val="00862D02"/>
    <w:rsid w:val="00870DCE"/>
    <w:rsid w:val="008711CB"/>
    <w:rsid w:val="008749A2"/>
    <w:rsid w:val="00877BA7"/>
    <w:rsid w:val="00884F29"/>
    <w:rsid w:val="00885020"/>
    <w:rsid w:val="00885C95"/>
    <w:rsid w:val="008934C5"/>
    <w:rsid w:val="0089359A"/>
    <w:rsid w:val="00896444"/>
    <w:rsid w:val="008A2835"/>
    <w:rsid w:val="008A3A22"/>
    <w:rsid w:val="008A5A05"/>
    <w:rsid w:val="008A776A"/>
    <w:rsid w:val="008B268B"/>
    <w:rsid w:val="008B3388"/>
    <w:rsid w:val="008B57CE"/>
    <w:rsid w:val="008C4C39"/>
    <w:rsid w:val="008C5858"/>
    <w:rsid w:val="008D311E"/>
    <w:rsid w:val="008D321B"/>
    <w:rsid w:val="008D4DC0"/>
    <w:rsid w:val="008D780B"/>
    <w:rsid w:val="008E6EFC"/>
    <w:rsid w:val="008E6F0F"/>
    <w:rsid w:val="008F2A4C"/>
    <w:rsid w:val="008F4E40"/>
    <w:rsid w:val="00902F5C"/>
    <w:rsid w:val="00914784"/>
    <w:rsid w:val="00914DF9"/>
    <w:rsid w:val="00937C1B"/>
    <w:rsid w:val="009414E1"/>
    <w:rsid w:val="00945B8A"/>
    <w:rsid w:val="00952D73"/>
    <w:rsid w:val="00954E26"/>
    <w:rsid w:val="0097361A"/>
    <w:rsid w:val="009807EC"/>
    <w:rsid w:val="0098085C"/>
    <w:rsid w:val="00990287"/>
    <w:rsid w:val="009A22A3"/>
    <w:rsid w:val="009A44EF"/>
    <w:rsid w:val="009B3350"/>
    <w:rsid w:val="009C075C"/>
    <w:rsid w:val="009C1741"/>
    <w:rsid w:val="009C175D"/>
    <w:rsid w:val="009D05D7"/>
    <w:rsid w:val="009D273D"/>
    <w:rsid w:val="009D3CAD"/>
    <w:rsid w:val="009D799E"/>
    <w:rsid w:val="009E4598"/>
    <w:rsid w:val="009F0494"/>
    <w:rsid w:val="00A321FD"/>
    <w:rsid w:val="00A46BD5"/>
    <w:rsid w:val="00A53475"/>
    <w:rsid w:val="00A7676E"/>
    <w:rsid w:val="00A76826"/>
    <w:rsid w:val="00A772DB"/>
    <w:rsid w:val="00A7755D"/>
    <w:rsid w:val="00A835A3"/>
    <w:rsid w:val="00AA0D57"/>
    <w:rsid w:val="00AB17FE"/>
    <w:rsid w:val="00AC42D6"/>
    <w:rsid w:val="00AC6ECD"/>
    <w:rsid w:val="00AC71C9"/>
    <w:rsid w:val="00AC7268"/>
    <w:rsid w:val="00AE0395"/>
    <w:rsid w:val="00AE33D5"/>
    <w:rsid w:val="00AF13A3"/>
    <w:rsid w:val="00AF1F71"/>
    <w:rsid w:val="00AF2B8B"/>
    <w:rsid w:val="00B00891"/>
    <w:rsid w:val="00B06F7D"/>
    <w:rsid w:val="00B262A7"/>
    <w:rsid w:val="00B349EB"/>
    <w:rsid w:val="00B45229"/>
    <w:rsid w:val="00B47D76"/>
    <w:rsid w:val="00B609CD"/>
    <w:rsid w:val="00B641CD"/>
    <w:rsid w:val="00B657BD"/>
    <w:rsid w:val="00B661F9"/>
    <w:rsid w:val="00B7408D"/>
    <w:rsid w:val="00B74EF7"/>
    <w:rsid w:val="00B77B12"/>
    <w:rsid w:val="00B8049B"/>
    <w:rsid w:val="00B843CD"/>
    <w:rsid w:val="00B92D3B"/>
    <w:rsid w:val="00B96144"/>
    <w:rsid w:val="00BB2DD8"/>
    <w:rsid w:val="00BC0426"/>
    <w:rsid w:val="00BC4870"/>
    <w:rsid w:val="00BC5734"/>
    <w:rsid w:val="00BD12BE"/>
    <w:rsid w:val="00BD441A"/>
    <w:rsid w:val="00BD6477"/>
    <w:rsid w:val="00BE260F"/>
    <w:rsid w:val="00BE782F"/>
    <w:rsid w:val="00BF46AE"/>
    <w:rsid w:val="00BF699E"/>
    <w:rsid w:val="00BF7BAF"/>
    <w:rsid w:val="00C05FE7"/>
    <w:rsid w:val="00C104FE"/>
    <w:rsid w:val="00C1165A"/>
    <w:rsid w:val="00C11B53"/>
    <w:rsid w:val="00C16F3E"/>
    <w:rsid w:val="00C30323"/>
    <w:rsid w:val="00C3430C"/>
    <w:rsid w:val="00C37AB8"/>
    <w:rsid w:val="00C41F1D"/>
    <w:rsid w:val="00C5479D"/>
    <w:rsid w:val="00C8075D"/>
    <w:rsid w:val="00C81035"/>
    <w:rsid w:val="00C84180"/>
    <w:rsid w:val="00CA7324"/>
    <w:rsid w:val="00CB3251"/>
    <w:rsid w:val="00CB712B"/>
    <w:rsid w:val="00CB7FDB"/>
    <w:rsid w:val="00CC1282"/>
    <w:rsid w:val="00CC16AD"/>
    <w:rsid w:val="00CC19FC"/>
    <w:rsid w:val="00CC3099"/>
    <w:rsid w:val="00CC4D99"/>
    <w:rsid w:val="00CD53AE"/>
    <w:rsid w:val="00CE0953"/>
    <w:rsid w:val="00CE3630"/>
    <w:rsid w:val="00CF679C"/>
    <w:rsid w:val="00D019E1"/>
    <w:rsid w:val="00D14FE9"/>
    <w:rsid w:val="00D20BCD"/>
    <w:rsid w:val="00D231A1"/>
    <w:rsid w:val="00D23AC2"/>
    <w:rsid w:val="00D33D23"/>
    <w:rsid w:val="00D36435"/>
    <w:rsid w:val="00D41951"/>
    <w:rsid w:val="00D426AA"/>
    <w:rsid w:val="00D47835"/>
    <w:rsid w:val="00D5294D"/>
    <w:rsid w:val="00D55083"/>
    <w:rsid w:val="00D60F66"/>
    <w:rsid w:val="00D63BF1"/>
    <w:rsid w:val="00D70A7D"/>
    <w:rsid w:val="00D71043"/>
    <w:rsid w:val="00D752DF"/>
    <w:rsid w:val="00D76367"/>
    <w:rsid w:val="00D826E5"/>
    <w:rsid w:val="00D83BA4"/>
    <w:rsid w:val="00D879C2"/>
    <w:rsid w:val="00D95B8E"/>
    <w:rsid w:val="00D97925"/>
    <w:rsid w:val="00DA2981"/>
    <w:rsid w:val="00DA318B"/>
    <w:rsid w:val="00DA4E7E"/>
    <w:rsid w:val="00DA7FDF"/>
    <w:rsid w:val="00DB0F96"/>
    <w:rsid w:val="00DC599D"/>
    <w:rsid w:val="00DD7406"/>
    <w:rsid w:val="00DE2E8B"/>
    <w:rsid w:val="00DF6B4F"/>
    <w:rsid w:val="00E029BB"/>
    <w:rsid w:val="00E032CF"/>
    <w:rsid w:val="00E054F5"/>
    <w:rsid w:val="00E05E03"/>
    <w:rsid w:val="00E06563"/>
    <w:rsid w:val="00E120B2"/>
    <w:rsid w:val="00E126D1"/>
    <w:rsid w:val="00E166D3"/>
    <w:rsid w:val="00E2080B"/>
    <w:rsid w:val="00E214B0"/>
    <w:rsid w:val="00E37041"/>
    <w:rsid w:val="00E5393B"/>
    <w:rsid w:val="00E53F0D"/>
    <w:rsid w:val="00E57F81"/>
    <w:rsid w:val="00E73E5E"/>
    <w:rsid w:val="00E76B3C"/>
    <w:rsid w:val="00E82457"/>
    <w:rsid w:val="00E83FC2"/>
    <w:rsid w:val="00E91FAB"/>
    <w:rsid w:val="00E96E17"/>
    <w:rsid w:val="00EA1360"/>
    <w:rsid w:val="00EB3250"/>
    <w:rsid w:val="00EB3E27"/>
    <w:rsid w:val="00EB48AA"/>
    <w:rsid w:val="00EC36E8"/>
    <w:rsid w:val="00EC4B39"/>
    <w:rsid w:val="00ED1856"/>
    <w:rsid w:val="00ED37C5"/>
    <w:rsid w:val="00ED5B5D"/>
    <w:rsid w:val="00EE19E0"/>
    <w:rsid w:val="00EF3785"/>
    <w:rsid w:val="00EF46EB"/>
    <w:rsid w:val="00EF4CE1"/>
    <w:rsid w:val="00EF5CFA"/>
    <w:rsid w:val="00F10AAF"/>
    <w:rsid w:val="00F10AE6"/>
    <w:rsid w:val="00F2314B"/>
    <w:rsid w:val="00F3129F"/>
    <w:rsid w:val="00F36CA8"/>
    <w:rsid w:val="00F40489"/>
    <w:rsid w:val="00F42725"/>
    <w:rsid w:val="00F47A64"/>
    <w:rsid w:val="00F50A08"/>
    <w:rsid w:val="00F50B2F"/>
    <w:rsid w:val="00F51EF8"/>
    <w:rsid w:val="00F55784"/>
    <w:rsid w:val="00F64576"/>
    <w:rsid w:val="00F813A0"/>
    <w:rsid w:val="00F84014"/>
    <w:rsid w:val="00FB03A2"/>
    <w:rsid w:val="00FB1373"/>
    <w:rsid w:val="00FB1AB3"/>
    <w:rsid w:val="00FC265B"/>
    <w:rsid w:val="00FD04A0"/>
    <w:rsid w:val="00FD7B54"/>
    <w:rsid w:val="00FE3EE9"/>
    <w:rsid w:val="00FE56DD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19"/>
    <o:shapelayout v:ext="edit">
      <o:idmap v:ext="edit" data="2"/>
    </o:shapelayout>
  </w:shapeDefaults>
  <w:decimalSymbol w:val="."/>
  <w:listSeparator w:val=","/>
  <w14:docId w14:val="5516D31F"/>
  <w15:chartTrackingRefBased/>
  <w15:docId w15:val="{853AB37B-115A-497C-9987-4B7AE3E7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Plain Text"/>
    <w:basedOn w:val="a"/>
    <w:rPr>
      <w:rFonts w:ascii="細明體" w:eastAsia="細明體" w:hAnsi="Courier New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a9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a">
    <w:name w:val="課程內容"/>
    <w:pPr>
      <w:snapToGrid w:val="0"/>
      <w:spacing w:line="206" w:lineRule="exact"/>
      <w:ind w:left="57" w:right="57"/>
    </w:pPr>
    <w:rPr>
      <w:rFonts w:eastAsia="全真標準楷書"/>
      <w:noProof/>
      <w:sz w:val="16"/>
    </w:rPr>
  </w:style>
  <w:style w:type="paragraph" w:customStyle="1" w:styleId="ab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2"/>
    </w:rPr>
  </w:style>
  <w:style w:type="paragraph" w:customStyle="1" w:styleId="ac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styleId="ad">
    <w:name w:val="Body Text"/>
    <w:pPr>
      <w:spacing w:before="20" w:after="20"/>
      <w:jc w:val="both"/>
    </w:pPr>
    <w:rPr>
      <w:rFonts w:eastAsia="標楷體"/>
      <w:noProof/>
      <w:sz w:val="28"/>
    </w:rPr>
  </w:style>
  <w:style w:type="paragraph" w:customStyle="1" w:styleId="ae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">
    <w:name w:val="header"/>
    <w:basedOn w:val="a"/>
    <w:link w:val="af0"/>
    <w:rsid w:val="00306CE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f0">
    <w:name w:val="頁首 字元"/>
    <w:link w:val="af"/>
    <w:rsid w:val="00306CE2"/>
    <w:rPr>
      <w:kern w:val="2"/>
    </w:rPr>
  </w:style>
  <w:style w:type="paragraph" w:styleId="af1">
    <w:name w:val="Balloon Text"/>
    <w:basedOn w:val="a"/>
    <w:link w:val="af2"/>
    <w:rsid w:val="001B6E1D"/>
    <w:rPr>
      <w:rFonts w:ascii="Cambria" w:hAnsi="Cambria"/>
      <w:sz w:val="18"/>
      <w:szCs w:val="18"/>
      <w:lang w:val="x-none" w:eastAsia="x-none"/>
    </w:rPr>
  </w:style>
  <w:style w:type="character" w:customStyle="1" w:styleId="af2">
    <w:name w:val="註解方塊文字 字元"/>
    <w:link w:val="af1"/>
    <w:rsid w:val="001B6E1D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1"/>
    <w:rsid w:val="00AA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531CF7"/>
    <w:rPr>
      <w:kern w:val="2"/>
    </w:rPr>
  </w:style>
  <w:style w:type="paragraph" w:customStyle="1" w:styleId="af4">
    <w:name w:val="內文齊"/>
    <w:rsid w:val="005A689B"/>
    <w:pPr>
      <w:spacing w:line="360" w:lineRule="atLeast"/>
      <w:jc w:val="both"/>
    </w:pPr>
    <w:rPr>
      <w:rFonts w:eastAsia="全真中明體"/>
      <w:noProof/>
      <w:sz w:val="24"/>
    </w:rPr>
  </w:style>
  <w:style w:type="paragraph" w:customStyle="1" w:styleId="af5">
    <w:name w:val="詞"/>
    <w:rsid w:val="00BD6477"/>
    <w:pPr>
      <w:kinsoku w:val="0"/>
      <w:spacing w:line="480" w:lineRule="exact"/>
      <w:jc w:val="both"/>
    </w:pPr>
    <w:rPr>
      <w:rFonts w:ascii="中國龍毛隸書" w:eastAsia="中國龍毛隸書"/>
      <w:noProof/>
      <w:sz w:val="28"/>
    </w:rPr>
  </w:style>
  <w:style w:type="paragraph" w:customStyle="1" w:styleId="af6">
    <w:name w:val="講師"/>
    <w:rsid w:val="007234BB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styleId="af7">
    <w:name w:val="List Paragraph"/>
    <w:basedOn w:val="a"/>
    <w:uiPriority w:val="34"/>
    <w:qFormat/>
    <w:rsid w:val="00F6457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f8">
    <w:name w:val="Subtitle"/>
    <w:basedOn w:val="a"/>
    <w:next w:val="a"/>
    <w:link w:val="af9"/>
    <w:qFormat/>
    <w:rsid w:val="00D33D23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9">
    <w:name w:val="副標題 字元"/>
    <w:basedOn w:val="a0"/>
    <w:link w:val="af8"/>
    <w:rsid w:val="00D33D2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mail@csq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8722-0DE8-4BC9-A582-524373D3315C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C03F1606-7ED2-476D-AF7D-45332A74C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7A2EA-2A6A-4AE7-ACE3-7A2A4AD7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FAAAF-CCDA-4B91-954E-E95C908F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939</Words>
  <Characters>5355</Characters>
  <Application>Microsoft Office Word</Application>
  <DocSecurity>0</DocSecurity>
  <Lines>44</Lines>
  <Paragraphs>12</Paragraphs>
  <ScaleCrop>false</ScaleCrop>
  <Company>品質學會</Company>
  <LinksUpToDate>false</LinksUpToDate>
  <CharactersWithSpaces>6282</CharactersWithSpaces>
  <SharedDoc>false</SharedDoc>
  <HLinks>
    <vt:vector size="12" baseType="variant">
      <vt:variant>
        <vt:i4>786559</vt:i4>
      </vt:variant>
      <vt:variant>
        <vt:i4>3</vt:i4>
      </vt:variant>
      <vt:variant>
        <vt:i4>0</vt:i4>
      </vt:variant>
      <vt:variant>
        <vt:i4>5</vt:i4>
      </vt:variant>
      <vt:variant>
        <vt:lpwstr>mailto:servicemail@csq.org.tw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http://www.csq.org.tw/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中華民國品質學會</dc:title>
  <dc:subject/>
  <dc:creator>品質學會</dc:creator>
  <cp:keywords/>
  <dc:description/>
  <cp:lastModifiedBy>張文煌</cp:lastModifiedBy>
  <cp:revision>5</cp:revision>
  <cp:lastPrinted>2025-11-21T08:05:00Z</cp:lastPrinted>
  <dcterms:created xsi:type="dcterms:W3CDTF">2025-11-21T08:04:00Z</dcterms:created>
  <dcterms:modified xsi:type="dcterms:W3CDTF">2025-11-21T08:10:00Z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